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7AFAB" w14:textId="092718D9" w:rsidR="003C0BAC" w:rsidRPr="007A2A07" w:rsidRDefault="006B01D1" w:rsidP="00972BC9">
      <w:pPr>
        <w:pStyle w:val="NormalWeb"/>
        <w:spacing w:line="360" w:lineRule="auto"/>
        <w:jc w:val="right"/>
        <w:rPr>
          <w:rFonts w:asciiTheme="majorBidi" w:hAnsiTheme="majorBidi" w:cstheme="majorBidi"/>
          <w:b/>
          <w:bCs/>
          <w:color w:val="000000" w:themeColor="text1"/>
          <w:sz w:val="28"/>
          <w:szCs w:val="28"/>
          <w:lang w:val="pt-BR"/>
        </w:rPr>
      </w:pPr>
      <w:r w:rsidRPr="007A2A07">
        <w:rPr>
          <w:rFonts w:asciiTheme="majorBidi" w:hAnsiTheme="majorBidi" w:cstheme="majorBidi"/>
          <w:b/>
          <w:bCs/>
          <w:color w:val="000000" w:themeColor="text1"/>
          <w:sz w:val="28"/>
          <w:szCs w:val="28"/>
          <w:lang w:val="pt-BR"/>
        </w:rPr>
        <w:t>Tipo do trabalho</w:t>
      </w:r>
    </w:p>
    <w:p w14:paraId="27CB2012" w14:textId="77777777" w:rsidR="003C0BAC" w:rsidRPr="007A2A07" w:rsidRDefault="003C0BAC" w:rsidP="00EF3AF3">
      <w:pPr>
        <w:pStyle w:val="NormalWeb"/>
        <w:spacing w:line="360" w:lineRule="auto"/>
        <w:jc w:val="center"/>
        <w:rPr>
          <w:rFonts w:asciiTheme="majorBidi" w:hAnsiTheme="majorBidi" w:cstheme="majorBidi"/>
          <w:b/>
          <w:bCs/>
          <w:color w:val="000000" w:themeColor="text1"/>
          <w:sz w:val="28"/>
          <w:szCs w:val="28"/>
          <w:lang w:val="pt-BR"/>
        </w:rPr>
      </w:pPr>
    </w:p>
    <w:p w14:paraId="5C893CDF" w14:textId="4CFF456B" w:rsidR="006B01D1" w:rsidRDefault="006B01D1" w:rsidP="006B01D1">
      <w:pPr>
        <w:jc w:val="center"/>
        <w:rPr>
          <w:b/>
          <w:bCs/>
          <w:iCs/>
          <w:color w:val="26282A"/>
          <w:sz w:val="40"/>
          <w:shd w:val="clear" w:color="auto" w:fill="FFFFFF"/>
          <w:lang w:val="pt-BR"/>
        </w:rPr>
      </w:pPr>
      <w:r w:rsidRPr="007A2A07">
        <w:rPr>
          <w:b/>
          <w:bCs/>
          <w:iCs/>
          <w:color w:val="26282A"/>
          <w:sz w:val="40"/>
          <w:shd w:val="clear" w:color="auto" w:fill="FFFFFF"/>
          <w:lang w:val="pt-BR"/>
        </w:rPr>
        <w:t xml:space="preserve">Título em português, centralizado, negrito, fonte 20, até </w:t>
      </w:r>
      <w:r w:rsidR="007A2A07">
        <w:rPr>
          <w:b/>
          <w:bCs/>
          <w:iCs/>
          <w:color w:val="26282A"/>
          <w:sz w:val="40"/>
          <w:shd w:val="clear" w:color="auto" w:fill="FFFFFF"/>
          <w:lang w:val="pt-BR"/>
        </w:rPr>
        <w:t>8</w:t>
      </w:r>
      <w:r w:rsidRPr="007A2A07">
        <w:rPr>
          <w:b/>
          <w:bCs/>
          <w:iCs/>
          <w:color w:val="26282A"/>
          <w:sz w:val="40"/>
          <w:shd w:val="clear" w:color="auto" w:fill="FFFFFF"/>
          <w:lang w:val="pt-BR"/>
        </w:rPr>
        <w:t xml:space="preserve">0 </w:t>
      </w:r>
      <w:proofErr w:type="gramStart"/>
      <w:r w:rsidRPr="007A2A07">
        <w:rPr>
          <w:b/>
          <w:bCs/>
          <w:iCs/>
          <w:color w:val="26282A"/>
          <w:sz w:val="40"/>
          <w:shd w:val="clear" w:color="auto" w:fill="FFFFFF"/>
          <w:lang w:val="pt-BR"/>
        </w:rPr>
        <w:t>caracteres</w:t>
      </w:r>
      <w:proofErr w:type="gramEnd"/>
    </w:p>
    <w:p w14:paraId="17F10BE9" w14:textId="77777777" w:rsidR="006B01D1" w:rsidRPr="007A2A07" w:rsidRDefault="006B01D1" w:rsidP="006B01D1">
      <w:pPr>
        <w:jc w:val="center"/>
        <w:rPr>
          <w:b/>
          <w:bCs/>
          <w:iCs/>
          <w:color w:val="26282A"/>
          <w:sz w:val="40"/>
          <w:shd w:val="clear" w:color="auto" w:fill="FFFFFF"/>
          <w:lang w:val="pt-BR"/>
        </w:rPr>
      </w:pPr>
    </w:p>
    <w:p w14:paraId="15629568" w14:textId="77777777" w:rsidR="006B01D1" w:rsidRPr="007A2A07" w:rsidRDefault="006B01D1" w:rsidP="006B01D1">
      <w:pPr>
        <w:jc w:val="center"/>
        <w:rPr>
          <w:b/>
          <w:bCs/>
          <w:i/>
          <w:iCs/>
          <w:color w:val="26282A"/>
          <w:sz w:val="32"/>
          <w:shd w:val="clear" w:color="auto" w:fill="FFFFFF"/>
          <w:lang w:val="pt-BR"/>
        </w:rPr>
      </w:pPr>
      <w:r w:rsidRPr="007A2A07">
        <w:rPr>
          <w:b/>
          <w:bCs/>
          <w:i/>
          <w:iCs/>
          <w:color w:val="26282A"/>
          <w:sz w:val="32"/>
          <w:shd w:val="clear" w:color="auto" w:fill="FFFFFF"/>
          <w:lang w:val="pt-BR"/>
        </w:rPr>
        <w:t xml:space="preserve">Título em inglês, centralizado, negrito, itálico, fonte </w:t>
      </w:r>
      <w:proofErr w:type="gramStart"/>
      <w:r w:rsidRPr="007A2A07">
        <w:rPr>
          <w:b/>
          <w:bCs/>
          <w:i/>
          <w:iCs/>
          <w:color w:val="26282A"/>
          <w:sz w:val="32"/>
          <w:shd w:val="clear" w:color="auto" w:fill="FFFFFF"/>
          <w:lang w:val="pt-BR"/>
        </w:rPr>
        <w:t>16</w:t>
      </w:r>
      <w:proofErr w:type="gramEnd"/>
    </w:p>
    <w:p w14:paraId="650E3279" w14:textId="77777777" w:rsidR="006B01D1" w:rsidRPr="007A2A07" w:rsidRDefault="006B01D1" w:rsidP="00152E6B">
      <w:pPr>
        <w:pStyle w:val="NormalWeb"/>
        <w:spacing w:line="360" w:lineRule="auto"/>
        <w:rPr>
          <w:rFonts w:asciiTheme="majorBidi" w:hAnsiTheme="majorBidi" w:cstheme="majorBidi"/>
          <w:bCs/>
          <w:color w:val="000000" w:themeColor="text1"/>
          <w:lang w:val="pt-BR"/>
        </w:rPr>
      </w:pPr>
    </w:p>
    <w:p w14:paraId="562AA614" w14:textId="30CA4C42" w:rsidR="005F2477" w:rsidRPr="007A2A07" w:rsidRDefault="006B01D1" w:rsidP="006B01D1">
      <w:pPr>
        <w:jc w:val="both"/>
        <w:rPr>
          <w:color w:val="000000"/>
          <w:shd w:val="clear" w:color="auto" w:fill="FFFFFF"/>
          <w:lang w:val="pt-BR"/>
        </w:rPr>
      </w:pPr>
      <w:r w:rsidRPr="007A2A07">
        <w:rPr>
          <w:bCs/>
          <w:iCs/>
          <w:color w:val="26282A"/>
          <w:shd w:val="clear" w:color="auto" w:fill="FFFFFF"/>
          <w:lang w:val="pt-BR"/>
        </w:rPr>
        <w:t>Autor</w:t>
      </w:r>
      <w:r w:rsidRPr="007A2A07">
        <w:rPr>
          <w:bCs/>
          <w:iCs/>
          <w:color w:val="26282A"/>
          <w:shd w:val="clear" w:color="auto" w:fill="FFFFFF"/>
          <w:vertAlign w:val="superscript"/>
          <w:lang w:val="pt-BR"/>
        </w:rPr>
        <w:t>1</w:t>
      </w:r>
      <w:r w:rsidRPr="007A2A07">
        <w:rPr>
          <w:bCs/>
          <w:iCs/>
          <w:color w:val="26282A"/>
          <w:shd w:val="clear" w:color="auto" w:fill="FFFFFF"/>
          <w:vertAlign w:val="subscript"/>
          <w:lang w:val="pt-BR"/>
        </w:rPr>
        <w:t>,</w:t>
      </w:r>
      <w:r w:rsidRPr="007A2A07">
        <w:rPr>
          <w:bCs/>
          <w:iCs/>
          <w:color w:val="26282A"/>
          <w:shd w:val="clear" w:color="auto" w:fill="FFFFFF"/>
          <w:lang w:val="pt-BR"/>
        </w:rPr>
        <w:t xml:space="preserve"> </w:t>
      </w:r>
      <w:r w:rsidRPr="007A2A07">
        <w:rPr>
          <w:color w:val="000000"/>
          <w:shd w:val="clear" w:color="auto" w:fill="FFFFFF"/>
          <w:lang w:val="pt-BR"/>
        </w:rPr>
        <w:t>Coautores</w:t>
      </w:r>
      <w:r w:rsidRPr="007A2A07">
        <w:rPr>
          <w:color w:val="000000"/>
          <w:shd w:val="clear" w:color="auto" w:fill="FFFFFF"/>
          <w:vertAlign w:val="superscript"/>
          <w:lang w:val="pt-BR"/>
        </w:rPr>
        <w:t>2</w:t>
      </w:r>
      <w:r w:rsidR="005F2477" w:rsidRPr="007A2A07">
        <w:rPr>
          <w:color w:val="000000"/>
          <w:shd w:val="clear" w:color="auto" w:fill="FFFFFF"/>
          <w:lang w:val="pt-BR"/>
        </w:rPr>
        <w:t xml:space="preserve">     </w:t>
      </w:r>
      <w:r w:rsidR="005F2477" w:rsidRPr="008957E9">
        <w:rPr>
          <w:color w:val="000000" w:themeColor="text1"/>
          <w:shd w:val="clear" w:color="auto" w:fill="FFFFFF"/>
          <w:lang w:val="pt-BR"/>
        </w:rPr>
        <w:t xml:space="preserve">(com </w:t>
      </w:r>
      <w:proofErr w:type="spellStart"/>
      <w:r w:rsidR="005E1F19" w:rsidRPr="008957E9">
        <w:rPr>
          <w:color w:val="000000" w:themeColor="text1"/>
          <w:shd w:val="clear" w:color="auto" w:fill="FFFFFF"/>
          <w:lang w:val="pt-BR"/>
        </w:rPr>
        <w:t>email</w:t>
      </w:r>
      <w:proofErr w:type="spellEnd"/>
      <w:r w:rsidR="005E1F19" w:rsidRPr="008957E9">
        <w:rPr>
          <w:color w:val="000000" w:themeColor="text1"/>
          <w:shd w:val="clear" w:color="auto" w:fill="FFFFFF"/>
          <w:lang w:val="pt-BR"/>
        </w:rPr>
        <w:t xml:space="preserve"> e </w:t>
      </w:r>
      <w:proofErr w:type="spellStart"/>
      <w:r w:rsidR="005F2477" w:rsidRPr="008957E9">
        <w:rPr>
          <w:color w:val="000000" w:themeColor="text1"/>
          <w:shd w:val="clear" w:color="auto" w:fill="FFFFFF"/>
          <w:lang w:val="pt-BR"/>
        </w:rPr>
        <w:t>Orcid</w:t>
      </w:r>
      <w:proofErr w:type="spellEnd"/>
      <w:proofErr w:type="gramStart"/>
      <w:r w:rsidR="005E1F19" w:rsidRPr="008957E9">
        <w:rPr>
          <w:color w:val="000000" w:themeColor="text1"/>
          <w:shd w:val="clear" w:color="auto" w:fill="FFFFFF"/>
          <w:lang w:val="pt-BR"/>
        </w:rPr>
        <w:t>)</w:t>
      </w:r>
      <w:proofErr w:type="gramEnd"/>
    </w:p>
    <w:p w14:paraId="67BA2733" w14:textId="34939549" w:rsidR="006B01D1" w:rsidRPr="007A2A07" w:rsidRDefault="006B01D1" w:rsidP="006B01D1">
      <w:pPr>
        <w:rPr>
          <w:bCs/>
          <w:iCs/>
          <w:color w:val="26282A"/>
          <w:shd w:val="clear" w:color="auto" w:fill="FFFFFF"/>
          <w:lang w:val="pt-BR"/>
        </w:rPr>
      </w:pPr>
      <w:proofErr w:type="gramStart"/>
      <w:r w:rsidRPr="007A2A07">
        <w:rPr>
          <w:bCs/>
          <w:iCs/>
          <w:color w:val="26282A"/>
          <w:shd w:val="clear" w:color="auto" w:fill="FFFFFF"/>
          <w:lang w:val="pt-BR"/>
        </w:rPr>
        <w:t>¹Vinculo</w:t>
      </w:r>
      <w:proofErr w:type="gramEnd"/>
      <w:r w:rsidRPr="007A2A07">
        <w:rPr>
          <w:bCs/>
          <w:iCs/>
          <w:color w:val="26282A"/>
          <w:shd w:val="clear" w:color="auto" w:fill="FFFFFF"/>
          <w:lang w:val="pt-BR"/>
        </w:rPr>
        <w:t>, cidade, estado, país</w:t>
      </w:r>
    </w:p>
    <w:p w14:paraId="7A309365" w14:textId="77777777" w:rsidR="006B01D1" w:rsidRPr="007A2A07" w:rsidRDefault="006B01D1" w:rsidP="006B01D1">
      <w:pPr>
        <w:pStyle w:val="NormalWeb"/>
        <w:spacing w:before="0" w:beforeAutospacing="0" w:after="0" w:afterAutospacing="0" w:line="360" w:lineRule="auto"/>
        <w:jc w:val="both"/>
        <w:rPr>
          <w:rFonts w:asciiTheme="majorBidi" w:hAnsiTheme="majorBidi" w:cstheme="majorBidi"/>
          <w:b/>
          <w:color w:val="000000" w:themeColor="text1"/>
          <w:lang w:val="pt-BR"/>
        </w:rPr>
      </w:pPr>
    </w:p>
    <w:p w14:paraId="5F26A1ED" w14:textId="77777777" w:rsidR="006B01D1" w:rsidRPr="007A2A07" w:rsidRDefault="006B01D1" w:rsidP="006B01D1">
      <w:pPr>
        <w:pStyle w:val="NormalWeb"/>
        <w:spacing w:before="0" w:beforeAutospacing="0" w:after="0" w:afterAutospacing="0" w:line="360" w:lineRule="auto"/>
        <w:jc w:val="both"/>
        <w:rPr>
          <w:rFonts w:asciiTheme="majorBidi" w:hAnsiTheme="majorBidi" w:cstheme="majorBidi"/>
          <w:b/>
          <w:color w:val="000000" w:themeColor="text1"/>
          <w:lang w:val="pt-BR"/>
        </w:rPr>
      </w:pPr>
    </w:p>
    <w:p w14:paraId="28B428FD" w14:textId="28C2234A" w:rsidR="00EF3AF3" w:rsidRPr="007A2A07" w:rsidRDefault="008957E9" w:rsidP="006B01D1">
      <w:pPr>
        <w:pStyle w:val="NormalWeb"/>
        <w:spacing w:before="0" w:beforeAutospacing="0" w:after="0" w:afterAutospacing="0" w:line="360" w:lineRule="auto"/>
        <w:jc w:val="both"/>
        <w:rPr>
          <w:rFonts w:asciiTheme="majorBidi" w:hAnsiTheme="majorBidi" w:cstheme="majorBidi"/>
          <w:color w:val="000000" w:themeColor="text1"/>
          <w:lang w:val="pt-BR"/>
        </w:rPr>
      </w:pPr>
      <w:r>
        <w:rPr>
          <w:rFonts w:asciiTheme="majorBidi" w:hAnsiTheme="majorBidi" w:cstheme="majorBidi"/>
          <w:b/>
          <w:color w:val="000000" w:themeColor="text1"/>
          <w:lang w:val="pt-BR"/>
        </w:rPr>
        <w:t>Autor correspondente</w:t>
      </w:r>
      <w:r w:rsidR="00EF3AF3" w:rsidRPr="007A2A07">
        <w:rPr>
          <w:rFonts w:asciiTheme="majorBidi" w:hAnsiTheme="majorBidi" w:cstheme="majorBidi"/>
          <w:b/>
          <w:color w:val="000000" w:themeColor="text1"/>
          <w:lang w:val="pt-BR"/>
        </w:rPr>
        <w:t>:</w:t>
      </w:r>
      <w:r>
        <w:rPr>
          <w:rFonts w:asciiTheme="majorBidi" w:hAnsiTheme="majorBidi" w:cstheme="majorBidi"/>
          <w:b/>
          <w:color w:val="000000" w:themeColor="text1"/>
          <w:lang w:val="pt-BR"/>
        </w:rPr>
        <w:t xml:space="preserve"> </w:t>
      </w:r>
      <w:r w:rsidRPr="008957E9">
        <w:rPr>
          <w:rFonts w:asciiTheme="majorBidi" w:hAnsiTheme="majorBidi" w:cstheme="majorBidi"/>
          <w:color w:val="000000" w:themeColor="text1"/>
          <w:lang w:val="pt-BR"/>
        </w:rPr>
        <w:t>nome completo e e-mail</w:t>
      </w:r>
      <w:r w:rsidR="00EF3AF3" w:rsidRPr="008957E9">
        <w:rPr>
          <w:rFonts w:asciiTheme="majorBidi" w:hAnsiTheme="majorBidi" w:cstheme="majorBidi"/>
          <w:color w:val="000000" w:themeColor="text1"/>
          <w:lang w:val="pt-BR"/>
        </w:rPr>
        <w:t xml:space="preserve"> </w:t>
      </w:r>
    </w:p>
    <w:p w14:paraId="22953965" w14:textId="23D5C1CF" w:rsidR="00EF3AF3" w:rsidRPr="007A2A07" w:rsidRDefault="00EF3AF3" w:rsidP="00EF3AF3">
      <w:pPr>
        <w:spacing w:line="360" w:lineRule="auto"/>
        <w:jc w:val="both"/>
        <w:rPr>
          <w:rFonts w:asciiTheme="majorBidi" w:hAnsiTheme="majorBidi" w:cstheme="majorBidi"/>
          <w:color w:val="000000" w:themeColor="text1"/>
          <w:lang w:val="pt-BR"/>
        </w:rPr>
      </w:pPr>
    </w:p>
    <w:p w14:paraId="032F35F3" w14:textId="77777777" w:rsidR="006B01D1" w:rsidRPr="007A2A07" w:rsidRDefault="006B01D1" w:rsidP="006B01D1">
      <w:pPr>
        <w:rPr>
          <w:b/>
          <w:lang w:val="pt-BR"/>
        </w:rPr>
      </w:pPr>
    </w:p>
    <w:p w14:paraId="2AF6E9FF" w14:textId="77777777" w:rsidR="006B01D1" w:rsidRPr="007A2A07" w:rsidRDefault="006B01D1" w:rsidP="006B01D1">
      <w:pPr>
        <w:rPr>
          <w:b/>
          <w:lang w:val="pt-BR"/>
        </w:rPr>
      </w:pPr>
    </w:p>
    <w:p w14:paraId="6C754BEE" w14:textId="77777777" w:rsidR="006B01D1" w:rsidRPr="007A2A07" w:rsidRDefault="006B01D1" w:rsidP="006B01D1">
      <w:pPr>
        <w:rPr>
          <w:b/>
          <w:lang w:val="pt-BR"/>
        </w:rPr>
      </w:pPr>
    </w:p>
    <w:p w14:paraId="3575080F" w14:textId="5D7BABA9" w:rsidR="006B01D1" w:rsidRDefault="006B01D1" w:rsidP="006B01D1">
      <w:pPr>
        <w:rPr>
          <w:b/>
          <w:lang w:val="pt-BR"/>
        </w:rPr>
      </w:pPr>
      <w:r w:rsidRPr="007A2A07">
        <w:rPr>
          <w:b/>
          <w:lang w:val="pt-BR"/>
        </w:rPr>
        <w:t>Resumo</w:t>
      </w:r>
    </w:p>
    <w:p w14:paraId="3E67940B" w14:textId="77777777" w:rsidR="006B01D1" w:rsidRPr="007A2A07" w:rsidRDefault="006B01D1" w:rsidP="006B01D1">
      <w:pPr>
        <w:rPr>
          <w:lang w:val="pt-BR"/>
        </w:rPr>
      </w:pPr>
    </w:p>
    <w:p w14:paraId="65C30256" w14:textId="3C4B92D8" w:rsidR="006B01D1" w:rsidRPr="007A2A07" w:rsidRDefault="008957E9" w:rsidP="006B01D1">
      <w:pPr>
        <w:rPr>
          <w:lang w:val="pt-BR"/>
        </w:rPr>
      </w:pPr>
      <w:r>
        <w:rPr>
          <w:lang w:val="pt-BR"/>
        </w:rPr>
        <w:t>Estruturado com a</w:t>
      </w:r>
      <w:r w:rsidR="006B01D1" w:rsidRPr="007A2A07">
        <w:rPr>
          <w:lang w:val="pt-BR"/>
        </w:rPr>
        <w:t xml:space="preserve">té </w:t>
      </w:r>
      <w:r>
        <w:rPr>
          <w:lang w:val="pt-BR"/>
        </w:rPr>
        <w:t>3</w:t>
      </w:r>
      <w:r w:rsidR="006B01D1" w:rsidRPr="007A2A07">
        <w:rPr>
          <w:lang w:val="pt-BR"/>
        </w:rPr>
        <w:t>00 palavras.</w:t>
      </w:r>
    </w:p>
    <w:p w14:paraId="622874E2" w14:textId="77777777" w:rsidR="006B01D1" w:rsidRPr="007A2A07" w:rsidRDefault="006B01D1" w:rsidP="006B01D1">
      <w:pPr>
        <w:rPr>
          <w:lang w:val="pt-BR"/>
        </w:rPr>
      </w:pPr>
    </w:p>
    <w:p w14:paraId="053D83BF" w14:textId="541C01D5" w:rsidR="006B01D1" w:rsidRPr="007A2A07" w:rsidRDefault="008957E9" w:rsidP="006B01D1">
      <w:pPr>
        <w:rPr>
          <w:lang w:val="pt-BR"/>
        </w:rPr>
      </w:pPr>
      <w:r>
        <w:rPr>
          <w:lang w:val="pt-BR"/>
        </w:rPr>
        <w:t>Palavras-chave: D</w:t>
      </w:r>
      <w:r w:rsidR="006B01D1" w:rsidRPr="007A2A07">
        <w:rPr>
          <w:lang w:val="pt-BR"/>
        </w:rPr>
        <w:t>e três a cinco palavras</w:t>
      </w:r>
      <w:r>
        <w:rPr>
          <w:lang w:val="pt-BR"/>
        </w:rPr>
        <w:t xml:space="preserve"> separadas por vírgula</w:t>
      </w:r>
    </w:p>
    <w:p w14:paraId="5A78E269" w14:textId="77777777" w:rsidR="006B01D1" w:rsidRPr="007A2A07" w:rsidRDefault="006B01D1" w:rsidP="00EF3AF3">
      <w:pPr>
        <w:spacing w:line="360" w:lineRule="auto"/>
        <w:jc w:val="both"/>
        <w:rPr>
          <w:rFonts w:asciiTheme="majorBidi" w:hAnsiTheme="majorBidi" w:cstheme="majorBidi"/>
          <w:color w:val="000000" w:themeColor="text1"/>
          <w:lang w:val="pt-BR"/>
        </w:rPr>
      </w:pPr>
    </w:p>
    <w:p w14:paraId="31CD5819" w14:textId="77777777" w:rsidR="006B01D1" w:rsidRDefault="00EF3AF3" w:rsidP="006B01D1">
      <w:pPr>
        <w:pStyle w:val="NormalWeb"/>
        <w:spacing w:line="360" w:lineRule="auto"/>
        <w:rPr>
          <w:rFonts w:asciiTheme="majorBidi" w:hAnsiTheme="majorBidi" w:cstheme="majorBidi"/>
          <w:b/>
          <w:bCs/>
          <w:color w:val="000000" w:themeColor="text1"/>
        </w:rPr>
      </w:pPr>
      <w:r w:rsidRPr="00836527">
        <w:rPr>
          <w:rFonts w:asciiTheme="majorBidi" w:hAnsiTheme="majorBidi" w:cstheme="majorBidi"/>
          <w:b/>
          <w:bCs/>
          <w:color w:val="000000" w:themeColor="text1"/>
        </w:rPr>
        <w:t>Abstract</w:t>
      </w:r>
    </w:p>
    <w:p w14:paraId="06D0BABE" w14:textId="77777777" w:rsidR="008957E9" w:rsidRPr="007A2A07" w:rsidRDefault="008957E9" w:rsidP="008957E9">
      <w:pPr>
        <w:rPr>
          <w:lang w:val="pt-BR"/>
        </w:rPr>
      </w:pPr>
      <w:r>
        <w:rPr>
          <w:lang w:val="pt-BR"/>
        </w:rPr>
        <w:t>Estruturado com a</w:t>
      </w:r>
      <w:r w:rsidRPr="007A2A07">
        <w:rPr>
          <w:lang w:val="pt-BR"/>
        </w:rPr>
        <w:t xml:space="preserve">té </w:t>
      </w:r>
      <w:r>
        <w:rPr>
          <w:lang w:val="pt-BR"/>
        </w:rPr>
        <w:t>3</w:t>
      </w:r>
      <w:r w:rsidRPr="007A2A07">
        <w:rPr>
          <w:lang w:val="pt-BR"/>
        </w:rPr>
        <w:t>00 palavras.</w:t>
      </w:r>
    </w:p>
    <w:p w14:paraId="0D669F6F" w14:textId="517F27E9" w:rsidR="00EF3AF3" w:rsidRPr="008957E9" w:rsidRDefault="003C0BAC" w:rsidP="006B01D1">
      <w:pPr>
        <w:pStyle w:val="NormalWeb"/>
        <w:spacing w:line="360" w:lineRule="auto"/>
        <w:rPr>
          <w:rFonts w:asciiTheme="majorBidi" w:hAnsiTheme="majorBidi" w:cstheme="majorBidi"/>
          <w:b/>
          <w:bCs/>
          <w:color w:val="000000" w:themeColor="text1"/>
          <w:lang w:val="pt-BR"/>
        </w:rPr>
      </w:pPr>
      <w:proofErr w:type="spellStart"/>
      <w:r w:rsidRPr="008957E9">
        <w:rPr>
          <w:rFonts w:asciiTheme="majorBidi" w:hAnsiTheme="majorBidi" w:cstheme="majorBidi"/>
          <w:bCs/>
          <w:color w:val="000000" w:themeColor="text1"/>
          <w:lang w:val="pt-BR"/>
        </w:rPr>
        <w:t>Key</w:t>
      </w:r>
      <w:r w:rsidR="00FF1492" w:rsidRPr="008957E9">
        <w:rPr>
          <w:rFonts w:asciiTheme="majorBidi" w:hAnsiTheme="majorBidi" w:cstheme="majorBidi"/>
          <w:bCs/>
          <w:color w:val="000000" w:themeColor="text1"/>
          <w:lang w:val="pt-BR"/>
        </w:rPr>
        <w:t>words</w:t>
      </w:r>
      <w:proofErr w:type="spellEnd"/>
      <w:r w:rsidR="008957E9" w:rsidRPr="008957E9">
        <w:rPr>
          <w:rFonts w:asciiTheme="majorBidi" w:hAnsiTheme="majorBidi" w:cstheme="majorBidi"/>
          <w:bCs/>
          <w:color w:val="000000" w:themeColor="text1"/>
          <w:lang w:val="pt-BR"/>
        </w:rPr>
        <w:t>:</w:t>
      </w:r>
      <w:r w:rsidR="008957E9">
        <w:rPr>
          <w:rFonts w:asciiTheme="majorBidi" w:hAnsiTheme="majorBidi" w:cstheme="majorBidi"/>
          <w:b/>
          <w:bCs/>
          <w:color w:val="000000" w:themeColor="text1"/>
          <w:lang w:val="pt-BR"/>
        </w:rPr>
        <w:t xml:space="preserve"> </w:t>
      </w:r>
      <w:r w:rsidR="008957E9">
        <w:rPr>
          <w:lang w:val="pt-BR"/>
        </w:rPr>
        <w:t>D</w:t>
      </w:r>
      <w:r w:rsidR="008957E9" w:rsidRPr="007A2A07">
        <w:rPr>
          <w:lang w:val="pt-BR"/>
        </w:rPr>
        <w:t>e três a cinco palavras</w:t>
      </w:r>
      <w:r w:rsidR="008957E9">
        <w:rPr>
          <w:lang w:val="pt-BR"/>
        </w:rPr>
        <w:t xml:space="preserve"> separadas por vírgula</w:t>
      </w:r>
    </w:p>
    <w:p w14:paraId="4A007718" w14:textId="0EE5A252" w:rsidR="006B01D1" w:rsidRPr="008957E9" w:rsidRDefault="006B01D1" w:rsidP="006B01D1">
      <w:pPr>
        <w:spacing w:before="100" w:beforeAutospacing="1" w:after="100" w:afterAutospacing="1" w:line="360" w:lineRule="auto"/>
        <w:jc w:val="both"/>
        <w:rPr>
          <w:rFonts w:asciiTheme="majorBidi" w:hAnsiTheme="majorBidi" w:cstheme="majorBidi"/>
          <w:b/>
          <w:bCs/>
          <w:color w:val="000000" w:themeColor="text1"/>
          <w:lang w:val="pt-BR"/>
        </w:rPr>
      </w:pPr>
    </w:p>
    <w:p w14:paraId="7835EDAE" w14:textId="77777777" w:rsidR="006B01D1" w:rsidRPr="008957E9" w:rsidRDefault="006B01D1" w:rsidP="00EF3AF3">
      <w:pPr>
        <w:spacing w:before="100" w:beforeAutospacing="1" w:after="100" w:afterAutospacing="1" w:line="360" w:lineRule="auto"/>
        <w:rPr>
          <w:rFonts w:asciiTheme="majorBidi" w:hAnsiTheme="majorBidi" w:cstheme="majorBidi"/>
          <w:b/>
          <w:bCs/>
          <w:color w:val="000000" w:themeColor="text1"/>
          <w:lang w:val="pt-BR"/>
        </w:rPr>
      </w:pPr>
    </w:p>
    <w:p w14:paraId="4A681091" w14:textId="77777777" w:rsidR="006B01D1" w:rsidRPr="008957E9" w:rsidRDefault="006B01D1" w:rsidP="00EF3AF3">
      <w:pPr>
        <w:spacing w:before="100" w:beforeAutospacing="1" w:after="100" w:afterAutospacing="1" w:line="360" w:lineRule="auto"/>
        <w:rPr>
          <w:rFonts w:asciiTheme="majorBidi" w:hAnsiTheme="majorBidi" w:cstheme="majorBidi"/>
          <w:b/>
          <w:bCs/>
          <w:color w:val="000000" w:themeColor="text1"/>
          <w:lang w:val="pt-BR"/>
        </w:rPr>
      </w:pPr>
    </w:p>
    <w:p w14:paraId="6B455019" w14:textId="77777777" w:rsidR="005F2477" w:rsidRPr="007A2A07" w:rsidRDefault="005F2477" w:rsidP="005F2477">
      <w:pPr>
        <w:spacing w:after="120"/>
        <w:rPr>
          <w:b/>
        </w:rPr>
      </w:pPr>
      <w:proofErr w:type="spellStart"/>
      <w:r>
        <w:rPr>
          <w:b/>
        </w:rPr>
        <w:lastRenderedPageBreak/>
        <w:t>Introdução</w:t>
      </w:r>
      <w:proofErr w:type="spellEnd"/>
    </w:p>
    <w:p w14:paraId="5D1EBAC1" w14:textId="77777777" w:rsidR="005F2477" w:rsidRDefault="005F2477" w:rsidP="005F2477">
      <w:pPr>
        <w:spacing w:after="120"/>
        <w:jc w:val="both"/>
        <w:rPr>
          <w:vertAlign w:val="superscript"/>
        </w:rPr>
      </w:pPr>
      <w:r>
        <w:tab/>
        <w:t>Scientific progress is mainly linked to scientific publications; this is no different in neurosurgery. Articles accepted in journals with high impact factor suggest a greater international prestige, influencing members of the various Societies of Neurosurgery. Thus, disseminating new knowledge, stimulating new ideas, and incorporating innovative approaches in the daily practice of the neurosurgeon. We are living in an era with high production of scientific knowledge, demanding from the scientific community better forms of communication for registration and dissemination of the new.</w:t>
      </w:r>
      <w:r>
        <w:rPr>
          <w:bCs/>
          <w:iCs/>
          <w:vertAlign w:val="superscript"/>
        </w:rPr>
        <w:t xml:space="preserve">1, 2 </w:t>
      </w:r>
      <w:proofErr w:type="spellStart"/>
      <w:r>
        <w:rPr>
          <w:bCs/>
          <w:iCs/>
          <w:vertAlign w:val="superscript"/>
        </w:rPr>
        <w:t>ou</w:t>
      </w:r>
      <w:proofErr w:type="spellEnd"/>
      <w:r>
        <w:rPr>
          <w:bCs/>
          <w:iCs/>
          <w:vertAlign w:val="superscript"/>
        </w:rPr>
        <w:t xml:space="preserve"> 1-5(</w:t>
      </w:r>
      <w:proofErr w:type="spellStart"/>
      <w:r>
        <w:rPr>
          <w:bCs/>
          <w:iCs/>
          <w:vertAlign w:val="superscript"/>
        </w:rPr>
        <w:t>caso</w:t>
      </w:r>
      <w:proofErr w:type="spellEnd"/>
      <w:r>
        <w:rPr>
          <w:bCs/>
          <w:iCs/>
          <w:vertAlign w:val="superscript"/>
        </w:rPr>
        <w:t xml:space="preserve"> </w:t>
      </w:r>
      <w:proofErr w:type="spellStart"/>
      <w:r>
        <w:rPr>
          <w:vertAlign w:val="superscript"/>
        </w:rPr>
        <w:t>queira</w:t>
      </w:r>
      <w:proofErr w:type="spellEnd"/>
      <w:r>
        <w:rPr>
          <w:vertAlign w:val="superscript"/>
        </w:rPr>
        <w:t xml:space="preserve"> </w:t>
      </w:r>
      <w:proofErr w:type="spellStart"/>
      <w:r>
        <w:rPr>
          <w:vertAlign w:val="superscript"/>
        </w:rPr>
        <w:t>citar</w:t>
      </w:r>
      <w:proofErr w:type="spellEnd"/>
      <w:r>
        <w:rPr>
          <w:vertAlign w:val="superscript"/>
        </w:rPr>
        <w:t xml:space="preserve"> 1,2,3,4 e 5)</w:t>
      </w:r>
    </w:p>
    <w:p w14:paraId="39D23EB9" w14:textId="77777777" w:rsidR="005F2477" w:rsidRDefault="005F2477" w:rsidP="005F2477">
      <w:pPr>
        <w:spacing w:after="120"/>
        <w:jc w:val="both"/>
        <w:rPr>
          <w:b/>
        </w:rPr>
      </w:pPr>
    </w:p>
    <w:p w14:paraId="5BA15736" w14:textId="774C0113" w:rsidR="005F2477" w:rsidRPr="007A2A07" w:rsidRDefault="005F2477" w:rsidP="005F2477">
      <w:pPr>
        <w:spacing w:after="120"/>
        <w:jc w:val="both"/>
        <w:rPr>
          <w:lang w:val="pt-BR"/>
        </w:rPr>
      </w:pPr>
      <w:r w:rsidRPr="007A2A07">
        <w:rPr>
          <w:b/>
          <w:lang w:val="pt-BR"/>
        </w:rPr>
        <w:t xml:space="preserve">Métodos </w:t>
      </w:r>
      <w:r w:rsidRPr="007A2A07">
        <w:rPr>
          <w:lang w:val="pt-BR"/>
        </w:rPr>
        <w:t>(tópico utilizado apenas em alguns tipos de trabalhos)</w:t>
      </w:r>
    </w:p>
    <w:p w14:paraId="5C9F483D" w14:textId="77777777" w:rsidR="005F2477" w:rsidRPr="007A2A07" w:rsidRDefault="005F2477" w:rsidP="005F2477">
      <w:pPr>
        <w:spacing w:after="120"/>
        <w:jc w:val="both"/>
        <w:rPr>
          <w:b/>
          <w:lang w:val="pt-BR"/>
        </w:rPr>
      </w:pPr>
    </w:p>
    <w:p w14:paraId="579B887C" w14:textId="51BD0CC2" w:rsidR="005F2477" w:rsidRPr="007A2A07" w:rsidRDefault="005F2477" w:rsidP="005F2477">
      <w:pPr>
        <w:spacing w:after="120"/>
        <w:jc w:val="both"/>
        <w:rPr>
          <w:lang w:val="pt-BR"/>
        </w:rPr>
      </w:pPr>
      <w:r w:rsidRPr="007A2A07">
        <w:rPr>
          <w:b/>
          <w:lang w:val="pt-BR"/>
        </w:rPr>
        <w:t xml:space="preserve">Resultados </w:t>
      </w:r>
      <w:r w:rsidRPr="007A2A07">
        <w:rPr>
          <w:lang w:val="pt-BR"/>
        </w:rPr>
        <w:t>(tópico utilizado apenas em alguns tipos de trabalhos)</w:t>
      </w:r>
    </w:p>
    <w:p w14:paraId="04CFDD09" w14:textId="77777777" w:rsidR="005F2477" w:rsidRPr="007A2A07" w:rsidRDefault="005F2477" w:rsidP="005F2477">
      <w:pPr>
        <w:spacing w:after="120"/>
        <w:jc w:val="both"/>
        <w:rPr>
          <w:lang w:val="pt-BR"/>
        </w:rPr>
      </w:pPr>
      <w:r w:rsidRPr="007A2A07">
        <w:rPr>
          <w:lang w:val="pt-BR"/>
        </w:rPr>
        <w:t>Se houver subtítulos, escrever em itálico.</w:t>
      </w:r>
    </w:p>
    <w:p w14:paraId="355F4988" w14:textId="77777777" w:rsidR="005F2477" w:rsidRPr="007A2A07" w:rsidRDefault="005F2477" w:rsidP="005F2477">
      <w:pPr>
        <w:spacing w:after="120"/>
        <w:jc w:val="both"/>
        <w:rPr>
          <w:lang w:val="pt-BR"/>
        </w:rPr>
      </w:pPr>
    </w:p>
    <w:p w14:paraId="2394C724" w14:textId="77777777" w:rsidR="005F2477" w:rsidRPr="007A2A07" w:rsidRDefault="005F2477" w:rsidP="005F2477">
      <w:pPr>
        <w:spacing w:after="120"/>
        <w:jc w:val="both"/>
        <w:rPr>
          <w:lang w:val="pt-BR"/>
        </w:rPr>
      </w:pPr>
      <w:r w:rsidRPr="007A2A07">
        <w:rPr>
          <w:b/>
          <w:lang w:val="pt-BR"/>
        </w:rPr>
        <w:t xml:space="preserve">Discussão </w:t>
      </w:r>
      <w:r w:rsidRPr="007A2A07">
        <w:rPr>
          <w:lang w:val="pt-BR"/>
        </w:rPr>
        <w:t>(tópico utilizado apenas em alguns tipos de trabalhos)</w:t>
      </w:r>
    </w:p>
    <w:p w14:paraId="1DA876AA" w14:textId="77777777" w:rsidR="005F2477" w:rsidRPr="007A2A07" w:rsidRDefault="005F2477" w:rsidP="005F2477">
      <w:pPr>
        <w:spacing w:after="120"/>
        <w:jc w:val="both"/>
        <w:rPr>
          <w:lang w:val="pt-BR"/>
        </w:rPr>
      </w:pPr>
      <w:r w:rsidRPr="007A2A07">
        <w:rPr>
          <w:lang w:val="pt-BR"/>
        </w:rPr>
        <w:t>Se houver subtítulos, escrever em itálico.</w:t>
      </w:r>
    </w:p>
    <w:p w14:paraId="62DD0F47" w14:textId="77777777" w:rsidR="005F2477" w:rsidRPr="007A2A07" w:rsidRDefault="005F2477" w:rsidP="005F2477">
      <w:pPr>
        <w:spacing w:after="120"/>
        <w:jc w:val="both"/>
        <w:rPr>
          <w:lang w:val="pt-BR"/>
        </w:rPr>
      </w:pPr>
    </w:p>
    <w:p w14:paraId="55A0077C" w14:textId="77777777" w:rsidR="005F2477" w:rsidRPr="007A2A07" w:rsidRDefault="005F2477" w:rsidP="005F2477">
      <w:pPr>
        <w:spacing w:after="120"/>
        <w:jc w:val="both"/>
        <w:rPr>
          <w:b/>
          <w:lang w:val="pt-BR"/>
        </w:rPr>
      </w:pPr>
      <w:r w:rsidRPr="007A2A07">
        <w:rPr>
          <w:b/>
          <w:lang w:val="pt-BR"/>
        </w:rPr>
        <w:t>Conclusão</w:t>
      </w:r>
    </w:p>
    <w:p w14:paraId="1EBBDBD5" w14:textId="77777777" w:rsidR="00EF3AF3" w:rsidRPr="007A2A07" w:rsidRDefault="00EF3AF3" w:rsidP="00EF3AF3">
      <w:pPr>
        <w:spacing w:before="100" w:beforeAutospacing="1" w:after="100" w:afterAutospacing="1" w:line="276" w:lineRule="auto"/>
        <w:rPr>
          <w:rFonts w:asciiTheme="majorBidi" w:hAnsiTheme="majorBidi" w:cstheme="majorBidi"/>
          <w:b/>
          <w:bCs/>
          <w:color w:val="000000" w:themeColor="text1"/>
          <w:lang w:val="pt-BR"/>
        </w:rPr>
      </w:pPr>
    </w:p>
    <w:p w14:paraId="12736019" w14:textId="77777777" w:rsidR="009D0ABC" w:rsidRPr="007A2A07" w:rsidRDefault="009D0ABC" w:rsidP="009D0ABC">
      <w:pPr>
        <w:spacing w:before="100" w:beforeAutospacing="1" w:after="100" w:afterAutospacing="1" w:line="276" w:lineRule="auto"/>
        <w:jc w:val="both"/>
        <w:rPr>
          <w:rFonts w:asciiTheme="majorBidi" w:hAnsiTheme="majorBidi" w:cstheme="majorBidi"/>
          <w:b/>
          <w:bCs/>
          <w:color w:val="000000" w:themeColor="text1"/>
          <w:lang w:val="pt-BR"/>
        </w:rPr>
      </w:pPr>
    </w:p>
    <w:p w14:paraId="30D49FB3" w14:textId="793F9CFA" w:rsidR="00EF3AF3" w:rsidRPr="007A2A07" w:rsidRDefault="00EF3AF3" w:rsidP="009D0ABC">
      <w:pPr>
        <w:jc w:val="both"/>
        <w:rPr>
          <w:rFonts w:asciiTheme="majorBidi" w:hAnsiTheme="majorBidi" w:cstheme="majorBidi"/>
          <w:color w:val="000000" w:themeColor="text1"/>
          <w:lang w:val="pt-BR"/>
        </w:rPr>
      </w:pPr>
      <w:proofErr w:type="spellStart"/>
      <w:r w:rsidRPr="007A2A07">
        <w:rPr>
          <w:rFonts w:asciiTheme="majorBidi" w:hAnsiTheme="majorBidi" w:cstheme="majorBidi"/>
          <w:b/>
          <w:bCs/>
          <w:color w:val="000000" w:themeColor="text1"/>
          <w:lang w:val="pt-BR"/>
        </w:rPr>
        <w:t>Co</w:t>
      </w:r>
      <w:r w:rsidR="009D0ABC" w:rsidRPr="007A2A07">
        <w:rPr>
          <w:rFonts w:asciiTheme="majorBidi" w:hAnsiTheme="majorBidi" w:cstheme="majorBidi"/>
          <w:b/>
          <w:bCs/>
          <w:color w:val="000000" w:themeColor="text1"/>
          <w:lang w:val="pt-BR"/>
        </w:rPr>
        <w:t>n</w:t>
      </w:r>
      <w:r w:rsidR="00FF1492" w:rsidRPr="007A2A07">
        <w:rPr>
          <w:rFonts w:asciiTheme="majorBidi" w:hAnsiTheme="majorBidi" w:cstheme="majorBidi"/>
          <w:b/>
          <w:bCs/>
          <w:color w:val="000000" w:themeColor="text1"/>
          <w:lang w:val="pt-BR"/>
        </w:rPr>
        <w:t>flict</w:t>
      </w:r>
      <w:proofErr w:type="spellEnd"/>
      <w:r w:rsidR="00FF1492" w:rsidRPr="007A2A07">
        <w:rPr>
          <w:rFonts w:asciiTheme="majorBidi" w:hAnsiTheme="majorBidi" w:cstheme="majorBidi"/>
          <w:b/>
          <w:bCs/>
          <w:color w:val="000000" w:themeColor="text1"/>
          <w:lang w:val="pt-BR"/>
        </w:rPr>
        <w:t xml:space="preserve"> </w:t>
      </w:r>
      <w:proofErr w:type="spellStart"/>
      <w:r w:rsidR="00FF1492" w:rsidRPr="007A2A07">
        <w:rPr>
          <w:rFonts w:asciiTheme="majorBidi" w:hAnsiTheme="majorBidi" w:cstheme="majorBidi"/>
          <w:b/>
          <w:bCs/>
          <w:color w:val="000000" w:themeColor="text1"/>
          <w:lang w:val="pt-BR"/>
        </w:rPr>
        <w:t>of</w:t>
      </w:r>
      <w:proofErr w:type="spellEnd"/>
      <w:r w:rsidRPr="007A2A07">
        <w:rPr>
          <w:rFonts w:asciiTheme="majorBidi" w:hAnsiTheme="majorBidi" w:cstheme="majorBidi"/>
          <w:b/>
          <w:bCs/>
          <w:color w:val="000000" w:themeColor="text1"/>
          <w:lang w:val="pt-BR"/>
        </w:rPr>
        <w:t xml:space="preserve"> </w:t>
      </w:r>
      <w:proofErr w:type="spellStart"/>
      <w:r w:rsidRPr="007A2A07">
        <w:rPr>
          <w:rFonts w:asciiTheme="majorBidi" w:hAnsiTheme="majorBidi" w:cstheme="majorBidi"/>
          <w:b/>
          <w:bCs/>
          <w:color w:val="000000" w:themeColor="text1"/>
          <w:lang w:val="pt-BR"/>
        </w:rPr>
        <w:t>interest</w:t>
      </w:r>
      <w:proofErr w:type="spellEnd"/>
    </w:p>
    <w:p w14:paraId="67FF5172" w14:textId="77777777" w:rsidR="00EF3AF3" w:rsidRPr="007A2A07" w:rsidRDefault="00EF3AF3" w:rsidP="009D0ABC">
      <w:pPr>
        <w:jc w:val="both"/>
        <w:rPr>
          <w:rFonts w:asciiTheme="majorBidi" w:hAnsiTheme="majorBidi" w:cstheme="majorBidi"/>
          <w:color w:val="000000" w:themeColor="text1"/>
          <w:lang w:val="pt-BR"/>
        </w:rPr>
      </w:pPr>
    </w:p>
    <w:p w14:paraId="7BF05891" w14:textId="4528E7BE" w:rsidR="00EF3AF3" w:rsidRPr="007A2A07" w:rsidRDefault="00EF3AF3" w:rsidP="009D0ABC">
      <w:pPr>
        <w:jc w:val="both"/>
        <w:rPr>
          <w:rFonts w:asciiTheme="majorBidi" w:hAnsiTheme="majorBidi" w:cstheme="majorBidi"/>
          <w:color w:val="000000" w:themeColor="text1"/>
          <w:lang w:val="pt-BR"/>
        </w:rPr>
      </w:pPr>
      <w:proofErr w:type="spellStart"/>
      <w:r w:rsidRPr="007A2A07">
        <w:rPr>
          <w:rFonts w:asciiTheme="majorBidi" w:hAnsiTheme="majorBidi" w:cstheme="majorBidi"/>
          <w:b/>
          <w:bCs/>
          <w:color w:val="000000" w:themeColor="text1"/>
          <w:lang w:val="pt-BR"/>
        </w:rPr>
        <w:t>Funding</w:t>
      </w:r>
      <w:proofErr w:type="spellEnd"/>
    </w:p>
    <w:p w14:paraId="058B6548" w14:textId="03399B11" w:rsidR="00EF3AF3" w:rsidRPr="007A2A07" w:rsidRDefault="00EF3AF3" w:rsidP="009D0ABC">
      <w:pPr>
        <w:spacing w:before="100" w:beforeAutospacing="1" w:after="100" w:afterAutospacing="1" w:line="276" w:lineRule="auto"/>
        <w:jc w:val="both"/>
        <w:rPr>
          <w:rFonts w:asciiTheme="majorBidi" w:hAnsiTheme="majorBidi" w:cstheme="majorBidi"/>
          <w:color w:val="000000" w:themeColor="text1"/>
          <w:lang w:val="pt-BR"/>
        </w:rPr>
      </w:pPr>
      <w:proofErr w:type="spellStart"/>
      <w:r w:rsidRPr="007A2A07">
        <w:rPr>
          <w:rFonts w:asciiTheme="majorBidi" w:hAnsiTheme="majorBidi" w:cstheme="majorBidi"/>
          <w:b/>
          <w:bCs/>
          <w:color w:val="000000" w:themeColor="text1"/>
          <w:lang w:val="pt-BR"/>
        </w:rPr>
        <w:t>Authors</w:t>
      </w:r>
      <w:proofErr w:type="spellEnd"/>
      <w:r w:rsidRPr="007A2A07">
        <w:rPr>
          <w:rFonts w:asciiTheme="majorBidi" w:hAnsiTheme="majorBidi" w:cstheme="majorBidi"/>
          <w:b/>
          <w:bCs/>
          <w:color w:val="000000" w:themeColor="text1"/>
          <w:lang w:val="pt-BR"/>
        </w:rPr>
        <w:t xml:space="preserve"> </w:t>
      </w:r>
      <w:proofErr w:type="spellStart"/>
      <w:r w:rsidRPr="007A2A07">
        <w:rPr>
          <w:rFonts w:asciiTheme="majorBidi" w:hAnsiTheme="majorBidi" w:cstheme="majorBidi"/>
          <w:b/>
          <w:bCs/>
          <w:color w:val="000000" w:themeColor="text1"/>
          <w:lang w:val="pt-BR"/>
        </w:rPr>
        <w:t>contribution</w:t>
      </w:r>
      <w:proofErr w:type="spellEnd"/>
      <w:r w:rsidRPr="007A2A07">
        <w:rPr>
          <w:rFonts w:asciiTheme="majorBidi" w:hAnsiTheme="majorBidi" w:cstheme="majorBidi"/>
          <w:color w:val="000000" w:themeColor="text1"/>
          <w:lang w:val="pt-BR"/>
        </w:rPr>
        <w:t xml:space="preserve"> </w:t>
      </w:r>
      <w:r w:rsidR="00972BC9" w:rsidRPr="007A2A07">
        <w:rPr>
          <w:rFonts w:asciiTheme="majorBidi" w:hAnsiTheme="majorBidi" w:cstheme="majorBidi"/>
          <w:color w:val="000000" w:themeColor="text1"/>
          <w:lang w:val="pt-BR"/>
        </w:rPr>
        <w:t xml:space="preserve">(descrever a contribuição de cada autor tendo como referência os </w:t>
      </w:r>
      <w:proofErr w:type="gramStart"/>
      <w:r w:rsidR="00972BC9" w:rsidRPr="007A2A07">
        <w:rPr>
          <w:rFonts w:asciiTheme="majorBidi" w:hAnsiTheme="majorBidi" w:cstheme="majorBidi"/>
          <w:color w:val="000000" w:themeColor="text1"/>
          <w:lang w:val="pt-BR"/>
        </w:rPr>
        <w:t>4</w:t>
      </w:r>
      <w:proofErr w:type="gramEnd"/>
      <w:r w:rsidR="00972BC9" w:rsidRPr="007A2A07">
        <w:rPr>
          <w:rFonts w:asciiTheme="majorBidi" w:hAnsiTheme="majorBidi" w:cstheme="majorBidi"/>
          <w:color w:val="000000" w:themeColor="text1"/>
          <w:lang w:val="pt-BR"/>
        </w:rPr>
        <w:t xml:space="preserve"> pontos de atribuição de autoria contido no tópico 2 do </w:t>
      </w:r>
      <w:proofErr w:type="spellStart"/>
      <w:r w:rsidR="00972BC9" w:rsidRPr="007A2A07">
        <w:rPr>
          <w:rFonts w:asciiTheme="majorBidi" w:hAnsiTheme="majorBidi" w:cstheme="majorBidi"/>
          <w:color w:val="000000" w:themeColor="text1"/>
          <w:lang w:val="pt-BR"/>
        </w:rPr>
        <w:t>Credit</w:t>
      </w:r>
      <w:proofErr w:type="spellEnd"/>
      <w:r w:rsidR="00972BC9" w:rsidRPr="007A2A07">
        <w:rPr>
          <w:rFonts w:asciiTheme="majorBidi" w:hAnsiTheme="majorBidi" w:cstheme="majorBidi"/>
          <w:color w:val="000000" w:themeColor="text1"/>
          <w:lang w:val="pt-BR"/>
        </w:rPr>
        <w:t xml:space="preserve"> </w:t>
      </w:r>
      <w:hyperlink r:id="rId7" w:history="1">
        <w:r w:rsidR="00972BC9" w:rsidRPr="007A2A07">
          <w:rPr>
            <w:rStyle w:val="Hyperlink"/>
            <w:rFonts w:asciiTheme="majorBidi" w:hAnsiTheme="majorBidi" w:cstheme="majorBidi"/>
            <w:lang w:val="pt-BR"/>
          </w:rPr>
          <w:t>http://www.icmje.org/recommendations/browse/roles-and-responsibilities/defining-the-role-of-authors-and-contributors.html</w:t>
        </w:r>
      </w:hyperlink>
      <w:r w:rsidR="00972BC9" w:rsidRPr="007A2A07">
        <w:rPr>
          <w:rFonts w:asciiTheme="majorBidi" w:hAnsiTheme="majorBidi" w:cstheme="majorBidi"/>
          <w:color w:val="000000" w:themeColor="text1"/>
          <w:lang w:val="pt-BR"/>
        </w:rPr>
        <w:t>)</w:t>
      </w:r>
    </w:p>
    <w:p w14:paraId="5BB20708" w14:textId="77777777" w:rsidR="00972BC9" w:rsidRPr="007A2A07" w:rsidRDefault="00972BC9" w:rsidP="00E17014">
      <w:pPr>
        <w:pStyle w:val="NormalWeb"/>
        <w:shd w:val="clear" w:color="auto" w:fill="FFFFFF"/>
        <w:spacing w:line="360" w:lineRule="auto"/>
        <w:rPr>
          <w:rFonts w:asciiTheme="majorBidi" w:hAnsiTheme="majorBidi" w:cstheme="majorBidi"/>
          <w:b/>
          <w:bCs/>
          <w:color w:val="000000" w:themeColor="text1"/>
          <w:lang w:val="pt-BR"/>
        </w:rPr>
      </w:pPr>
    </w:p>
    <w:p w14:paraId="03285B1E" w14:textId="084BB6D7" w:rsidR="009F533F" w:rsidRPr="00E17014" w:rsidRDefault="009D0ABC" w:rsidP="00E17014">
      <w:pPr>
        <w:pStyle w:val="NormalWeb"/>
        <w:shd w:val="clear" w:color="auto" w:fill="FFFFFF"/>
        <w:spacing w:line="360" w:lineRule="auto"/>
        <w:rPr>
          <w:rFonts w:asciiTheme="majorBidi" w:hAnsiTheme="majorBidi" w:cstheme="majorBidi"/>
          <w:b/>
          <w:bCs/>
          <w:color w:val="000000" w:themeColor="text1"/>
        </w:rPr>
      </w:pPr>
      <w:r w:rsidRPr="00836527">
        <w:rPr>
          <w:rFonts w:asciiTheme="majorBidi" w:hAnsiTheme="majorBidi" w:cstheme="majorBidi"/>
          <w:b/>
          <w:bCs/>
          <w:color w:val="000000" w:themeColor="text1"/>
        </w:rPr>
        <w:t xml:space="preserve">References </w:t>
      </w:r>
    </w:p>
    <w:p w14:paraId="590E00A3" w14:textId="77777777" w:rsidR="005F2477" w:rsidRDefault="008957E9" w:rsidP="005F2477">
      <w:pPr>
        <w:pStyle w:val="PargrafodaLista"/>
        <w:numPr>
          <w:ilvl w:val="0"/>
          <w:numId w:val="3"/>
        </w:numPr>
        <w:ind w:left="0" w:firstLine="0"/>
        <w:jc w:val="both"/>
        <w:rPr>
          <w:color w:val="000000"/>
        </w:rPr>
      </w:pPr>
      <w:hyperlink r:id="rId8" w:history="1">
        <w:proofErr w:type="spellStart"/>
        <w:r w:rsidR="005F2477">
          <w:rPr>
            <w:rStyle w:val="Hyperlink"/>
            <w:color w:val="000000"/>
          </w:rPr>
          <w:t>Bohl</w:t>
        </w:r>
        <w:proofErr w:type="spellEnd"/>
        <w:r w:rsidR="005F2477">
          <w:rPr>
            <w:rStyle w:val="Hyperlink"/>
            <w:color w:val="000000"/>
          </w:rPr>
          <w:t xml:space="preserve"> MA</w:t>
        </w:r>
      </w:hyperlink>
      <w:r w:rsidR="005F2477">
        <w:rPr>
          <w:color w:val="000000"/>
        </w:rPr>
        <w:t xml:space="preserve">, </w:t>
      </w:r>
      <w:hyperlink r:id="rId9" w:history="1">
        <w:r w:rsidR="005F2477">
          <w:rPr>
            <w:rStyle w:val="Hyperlink"/>
            <w:color w:val="000000"/>
          </w:rPr>
          <w:t>Ponce FA</w:t>
        </w:r>
      </w:hyperlink>
      <w:r w:rsidR="005F2477">
        <w:rPr>
          <w:color w:val="000000"/>
        </w:rPr>
        <w:t xml:space="preserve"> (2017) Assessing the relevancy of highly cited works in </w:t>
      </w:r>
      <w:r w:rsidR="005F2477">
        <w:rPr>
          <w:rStyle w:val="highlight"/>
          <w:color w:val="000000"/>
        </w:rPr>
        <w:t>neurosurgery</w:t>
      </w:r>
      <w:r w:rsidR="005F2477">
        <w:rPr>
          <w:color w:val="000000"/>
        </w:rPr>
        <w:t xml:space="preserve">. </w:t>
      </w:r>
      <w:hyperlink r:id="rId10" w:tooltip="World neurosurgery." w:history="1">
        <w:r w:rsidR="005F2477">
          <w:rPr>
            <w:rStyle w:val="Hyperlink"/>
            <w:color w:val="000000"/>
          </w:rPr>
          <w:t xml:space="preserve">World </w:t>
        </w:r>
        <w:proofErr w:type="spellStart"/>
        <w:r w:rsidR="005F2477">
          <w:rPr>
            <w:rStyle w:val="Hyperlink"/>
            <w:color w:val="000000"/>
          </w:rPr>
          <w:t>Neurosurg</w:t>
        </w:r>
        <w:proofErr w:type="spellEnd"/>
      </w:hyperlink>
      <w:r w:rsidR="005F2477">
        <w:rPr>
          <w:color w:val="000000"/>
        </w:rPr>
        <w:t xml:space="preserve"> 104:927-938. </w:t>
      </w:r>
    </w:p>
    <w:p w14:paraId="18217F89" w14:textId="77777777" w:rsidR="005F2477" w:rsidRDefault="005F2477" w:rsidP="005F2477">
      <w:pPr>
        <w:rPr>
          <w:noProof/>
        </w:rPr>
      </w:pPr>
    </w:p>
    <w:p w14:paraId="7A81E6E5" w14:textId="6FAEBC23" w:rsidR="00D6749E" w:rsidRPr="008957E9" w:rsidRDefault="008957E9" w:rsidP="005F2477">
      <w:pPr>
        <w:jc w:val="both"/>
        <w:rPr>
          <w:b/>
          <w:bCs/>
          <w:noProof/>
          <w:highlight w:val="yellow"/>
          <w:lang w:val="pt-BR"/>
        </w:rPr>
      </w:pPr>
      <w:r w:rsidRPr="008957E9">
        <w:rPr>
          <w:b/>
          <w:bCs/>
          <w:noProof/>
          <w:highlight w:val="yellow"/>
          <w:lang w:val="pt-BR"/>
        </w:rPr>
        <w:t>O autor deverá utilizar o programa *Endnote, para formatação das referências</w:t>
      </w:r>
    </w:p>
    <w:p w14:paraId="162B0631" w14:textId="77777777" w:rsidR="008957E9" w:rsidRDefault="008957E9" w:rsidP="005F2477">
      <w:pPr>
        <w:jc w:val="both"/>
        <w:rPr>
          <w:b/>
          <w:bCs/>
          <w:noProof/>
          <w:highlight w:val="red"/>
          <w:lang w:val="pt-BR"/>
        </w:rPr>
      </w:pPr>
    </w:p>
    <w:p w14:paraId="17CF8E8C" w14:textId="77777777" w:rsidR="008957E9" w:rsidRPr="008957E9" w:rsidRDefault="008957E9" w:rsidP="005F2477">
      <w:pPr>
        <w:jc w:val="both"/>
        <w:rPr>
          <w:b/>
          <w:bCs/>
          <w:noProof/>
          <w:lang w:val="pt-BR"/>
        </w:rPr>
      </w:pPr>
      <w:r w:rsidRPr="008957E9">
        <w:rPr>
          <w:b/>
          <w:bCs/>
          <w:noProof/>
          <w:lang w:val="pt-BR"/>
        </w:rPr>
        <w:t>Stylo utilizado pelo Jornal Memorial da Medicina:</w:t>
      </w:r>
    </w:p>
    <w:p w14:paraId="57B6D4BD" w14:textId="77777777" w:rsidR="008957E9" w:rsidRDefault="008957E9" w:rsidP="005F2477">
      <w:pPr>
        <w:jc w:val="both"/>
        <w:rPr>
          <w:b/>
          <w:bCs/>
          <w:noProof/>
          <w:highlight w:val="red"/>
          <w:lang w:val="pt-BR"/>
        </w:rPr>
      </w:pPr>
    </w:p>
    <w:p w14:paraId="206975E3" w14:textId="77777777" w:rsidR="008957E9" w:rsidRPr="00653E7B" w:rsidRDefault="008957E9" w:rsidP="008957E9">
      <w:r w:rsidRPr="00653E7B">
        <w:rPr>
          <w:b/>
        </w:rPr>
        <w:t xml:space="preserve">Book: </w:t>
      </w:r>
      <w:r w:rsidRPr="00653E7B">
        <w:t xml:space="preserve">Author. </w:t>
      </w:r>
      <w:proofErr w:type="gramStart"/>
      <w:r w:rsidRPr="00653E7B">
        <w:rPr>
          <w:b/>
        </w:rPr>
        <w:t>Title</w:t>
      </w:r>
      <w:r w:rsidRPr="00653E7B">
        <w:t>|.</w:t>
      </w:r>
      <w:proofErr w:type="gramEnd"/>
      <w:r w:rsidRPr="00653E7B">
        <w:t xml:space="preserve"> </w:t>
      </w:r>
      <w:proofErr w:type="gramStart"/>
      <w:r w:rsidRPr="00653E7B">
        <w:t xml:space="preserve">Edition </w:t>
      </w:r>
      <w:proofErr w:type="spellStart"/>
      <w:r w:rsidRPr="00653E7B">
        <w:t>ed</w:t>
      </w:r>
      <w:proofErr w:type="spellEnd"/>
      <w:r w:rsidRPr="00653E7B">
        <w:t>|.</w:t>
      </w:r>
      <w:proofErr w:type="gramEnd"/>
      <w:r w:rsidRPr="00653E7B">
        <w:t xml:space="preserve"> </w:t>
      </w:r>
      <w:proofErr w:type="gramStart"/>
      <w:r w:rsidRPr="00653E7B">
        <w:t>Series Editor, `</w:t>
      </w:r>
      <w:proofErr w:type="spellStart"/>
      <w:r w:rsidRPr="00653E7B">
        <w:t>editor`^`editors</w:t>
      </w:r>
      <w:proofErr w:type="spellEnd"/>
      <w:r w:rsidRPr="00653E7B">
        <w:t>`|.</w:t>
      </w:r>
      <w:proofErr w:type="gramEnd"/>
      <w:r w:rsidRPr="00653E7B">
        <w:t xml:space="preserve"> Place Published|: Publisher; Year| Date|. Number of Pages p|.</w:t>
      </w:r>
    </w:p>
    <w:p w14:paraId="08DC4CA7" w14:textId="77777777" w:rsidR="008957E9" w:rsidRPr="00653E7B" w:rsidRDefault="008957E9" w:rsidP="008957E9"/>
    <w:p w14:paraId="06754537" w14:textId="77777777" w:rsidR="008957E9" w:rsidRPr="00653E7B" w:rsidRDefault="008957E9" w:rsidP="008957E9">
      <w:r w:rsidRPr="00653E7B">
        <w:rPr>
          <w:b/>
        </w:rPr>
        <w:t>Book Section:</w:t>
      </w:r>
      <w:r w:rsidRPr="00653E7B">
        <w:t xml:space="preserve"> Author. </w:t>
      </w:r>
      <w:proofErr w:type="gramStart"/>
      <w:r w:rsidRPr="00653E7B">
        <w:rPr>
          <w:b/>
        </w:rPr>
        <w:t>Title</w:t>
      </w:r>
      <w:r w:rsidRPr="00653E7B">
        <w:t>.</w:t>
      </w:r>
      <w:proofErr w:type="gramEnd"/>
      <w:r w:rsidRPr="00653E7B">
        <w:t xml:space="preserve"> In: Editor, `</w:t>
      </w:r>
      <w:proofErr w:type="spellStart"/>
      <w:r w:rsidRPr="00653E7B">
        <w:t>editor`</w:t>
      </w:r>
      <w:proofErr w:type="gramStart"/>
      <w:r w:rsidRPr="00653E7B">
        <w:t>.^</w:t>
      </w:r>
      <w:proofErr w:type="gramEnd"/>
      <w:r w:rsidRPr="00653E7B">
        <w:t>`editors</w:t>
      </w:r>
      <w:proofErr w:type="spellEnd"/>
      <w:r w:rsidRPr="00653E7B">
        <w:t xml:space="preserve">`.| </w:t>
      </w:r>
      <w:r>
        <w:t xml:space="preserve">Book Title|. </w:t>
      </w:r>
      <w:proofErr w:type="gramStart"/>
      <w:r w:rsidRPr="00653E7B">
        <w:t>Series Title|.</w:t>
      </w:r>
      <w:proofErr w:type="gramEnd"/>
      <w:r w:rsidRPr="00653E7B">
        <w:t xml:space="preserve"> </w:t>
      </w:r>
      <w:proofErr w:type="gramStart"/>
      <w:r w:rsidRPr="00653E7B">
        <w:t>Volume|.</w:t>
      </w:r>
      <w:proofErr w:type="gramEnd"/>
      <w:r w:rsidRPr="00653E7B">
        <w:t xml:space="preserve"> </w:t>
      </w:r>
      <w:proofErr w:type="gramStart"/>
      <w:r w:rsidRPr="00653E7B">
        <w:t xml:space="preserve">Edition </w:t>
      </w:r>
      <w:proofErr w:type="spellStart"/>
      <w:r w:rsidRPr="00653E7B">
        <w:t>ed</w:t>
      </w:r>
      <w:proofErr w:type="spellEnd"/>
      <w:r w:rsidRPr="00653E7B">
        <w:t>|.</w:t>
      </w:r>
      <w:proofErr w:type="gramEnd"/>
      <w:r w:rsidRPr="00653E7B">
        <w:t xml:space="preserve"> Place Published|: Publisher; Year|. p. Pages|.</w:t>
      </w:r>
    </w:p>
    <w:p w14:paraId="5BECF857" w14:textId="77777777" w:rsidR="008957E9" w:rsidRPr="00653E7B" w:rsidRDefault="008957E9" w:rsidP="008957E9"/>
    <w:p w14:paraId="2D0005A3" w14:textId="77777777" w:rsidR="008957E9" w:rsidRPr="00653E7B" w:rsidRDefault="008957E9" w:rsidP="008957E9">
      <w:r w:rsidRPr="00653E7B">
        <w:rPr>
          <w:b/>
        </w:rPr>
        <w:t xml:space="preserve">Journal Article: </w:t>
      </w:r>
      <w:r w:rsidRPr="00653E7B">
        <w:t xml:space="preserve">Author. </w:t>
      </w:r>
      <w:proofErr w:type="gramStart"/>
      <w:r w:rsidRPr="00653E7B">
        <w:rPr>
          <w:b/>
        </w:rPr>
        <w:t>Title</w:t>
      </w:r>
      <w:r w:rsidRPr="00653E7B">
        <w:t>.</w:t>
      </w:r>
      <w:proofErr w:type="gramEnd"/>
      <w:r w:rsidRPr="00653E7B">
        <w:t xml:space="preserve"> </w:t>
      </w:r>
      <w:r w:rsidRPr="00653E7B">
        <w:rPr>
          <w:i/>
        </w:rPr>
        <w:t>Journal</w:t>
      </w:r>
      <w:r w:rsidRPr="00653E7B">
        <w:t xml:space="preserve"> </w:t>
      </w:r>
      <w:proofErr w:type="spellStart"/>
      <w:r w:rsidRPr="00653E7B">
        <w:t>Year</w:t>
      </w:r>
      <w:proofErr w:type="gramStart"/>
      <w:r w:rsidRPr="00653E7B">
        <w:t>;Volume</w:t>
      </w:r>
      <w:proofErr w:type="spellEnd"/>
      <w:proofErr w:type="gramEnd"/>
      <w:r w:rsidRPr="00653E7B">
        <w:t xml:space="preserve">(Issue):Pages </w:t>
      </w:r>
      <w:proofErr w:type="spellStart"/>
      <w:r w:rsidRPr="00653E7B">
        <w:t>Doi:DOI</w:t>
      </w:r>
      <w:proofErr w:type="spellEnd"/>
    </w:p>
    <w:p w14:paraId="74E5047F" w14:textId="77777777" w:rsidR="008957E9" w:rsidRPr="00653E7B" w:rsidRDefault="008957E9" w:rsidP="008957E9"/>
    <w:p w14:paraId="10EA6484" w14:textId="77777777" w:rsidR="008957E9" w:rsidRPr="00653E7B" w:rsidRDefault="008957E9" w:rsidP="008957E9">
      <w:r w:rsidRPr="00653E7B">
        <w:rPr>
          <w:b/>
        </w:rPr>
        <w:t>Online Database:</w:t>
      </w:r>
      <w:r w:rsidRPr="00653E7B">
        <w:t xml:space="preserve"> </w:t>
      </w:r>
      <w:r w:rsidRPr="00653E7B">
        <w:rPr>
          <w:b/>
        </w:rPr>
        <w:t xml:space="preserve">Title </w:t>
      </w:r>
      <w:r w:rsidRPr="00653E7B">
        <w:t xml:space="preserve">[`Internet`]. </w:t>
      </w:r>
      <w:proofErr w:type="gramStart"/>
      <w:r w:rsidRPr="00653E7B">
        <w:t>Publisher.</w:t>
      </w:r>
      <w:proofErr w:type="gramEnd"/>
      <w:r w:rsidRPr="00653E7B">
        <w:t xml:space="preserve"> </w:t>
      </w:r>
      <w:proofErr w:type="gramStart"/>
      <w:r w:rsidRPr="00653E7B">
        <w:t>Year| [cited Date Accessed]|.</w:t>
      </w:r>
      <w:proofErr w:type="gramEnd"/>
      <w:r w:rsidRPr="00653E7B">
        <w:t xml:space="preserve"> `Available from</w:t>
      </w:r>
      <w:proofErr w:type="gramStart"/>
      <w:r w:rsidRPr="00653E7B">
        <w:t>:`</w:t>
      </w:r>
      <w:proofErr w:type="gramEnd"/>
      <w:r w:rsidRPr="00653E7B">
        <w:t xml:space="preserve"> URL|.</w:t>
      </w:r>
    </w:p>
    <w:p w14:paraId="0B1ED07B" w14:textId="77777777" w:rsidR="008957E9" w:rsidRPr="00653E7B" w:rsidRDefault="008957E9" w:rsidP="008957E9"/>
    <w:p w14:paraId="3830BED3" w14:textId="77777777" w:rsidR="008957E9" w:rsidRPr="00653E7B" w:rsidRDefault="008957E9" w:rsidP="008957E9">
      <w:r w:rsidRPr="00653E7B">
        <w:rPr>
          <w:b/>
        </w:rPr>
        <w:t>Thesis:</w:t>
      </w:r>
      <w:r w:rsidRPr="00653E7B">
        <w:t xml:space="preserve"> Author. </w:t>
      </w:r>
      <w:r w:rsidRPr="00653E7B">
        <w:rPr>
          <w:b/>
        </w:rPr>
        <w:t xml:space="preserve">Title </w:t>
      </w:r>
      <w:r w:rsidRPr="00653E7B">
        <w:t>[Thesis Type]|. Place Published|: University; Year|.</w:t>
      </w:r>
    </w:p>
    <w:p w14:paraId="41156AB6" w14:textId="77777777" w:rsidR="008957E9" w:rsidRPr="00653E7B" w:rsidRDefault="008957E9" w:rsidP="008957E9"/>
    <w:p w14:paraId="6DAB9B96" w14:textId="77777777" w:rsidR="008957E9" w:rsidRPr="008957E9" w:rsidRDefault="008957E9" w:rsidP="008957E9">
      <w:pPr>
        <w:rPr>
          <w:lang w:val="pt-BR"/>
        </w:rPr>
      </w:pPr>
      <w:r w:rsidRPr="00653E7B">
        <w:rPr>
          <w:b/>
        </w:rPr>
        <w:t xml:space="preserve">Web page: </w:t>
      </w:r>
      <w:r w:rsidRPr="00653E7B">
        <w:t xml:space="preserve">Author. </w:t>
      </w:r>
      <w:r w:rsidRPr="00653E7B">
        <w:rPr>
          <w:b/>
        </w:rPr>
        <w:t>Title</w:t>
      </w:r>
      <w:r w:rsidRPr="00653E7B">
        <w:t xml:space="preserve"> [Type of Medium]. Place Published|: Publisher; Year| [|`updated` Last Update Date|; `cited` Year Cited Date Cited]|. </w:t>
      </w:r>
      <w:proofErr w:type="spellStart"/>
      <w:r w:rsidRPr="008957E9">
        <w:rPr>
          <w:lang w:val="pt-BR"/>
        </w:rPr>
        <w:t>Contents</w:t>
      </w:r>
      <w:proofErr w:type="spellEnd"/>
      <w:r w:rsidRPr="008957E9">
        <w:rPr>
          <w:lang w:val="pt-BR"/>
        </w:rPr>
        <w:t xml:space="preserve">|; </w:t>
      </w:r>
      <w:proofErr w:type="spellStart"/>
      <w:proofErr w:type="gramStart"/>
      <w:r w:rsidRPr="008957E9">
        <w:rPr>
          <w:lang w:val="pt-BR"/>
        </w:rPr>
        <w:t>Edition</w:t>
      </w:r>
      <w:proofErr w:type="spellEnd"/>
      <w:r w:rsidRPr="008957E9">
        <w:rPr>
          <w:lang w:val="pt-BR"/>
        </w:rPr>
        <w:t>:</w:t>
      </w:r>
      <w:proofErr w:type="gramEnd"/>
      <w:r w:rsidRPr="008957E9">
        <w:rPr>
          <w:lang w:val="pt-BR"/>
        </w:rPr>
        <w:t>[</w:t>
      </w:r>
      <w:proofErr w:type="spellStart"/>
      <w:r w:rsidRPr="008957E9">
        <w:rPr>
          <w:lang w:val="pt-BR"/>
        </w:rPr>
        <w:t>Description</w:t>
      </w:r>
      <w:proofErr w:type="spellEnd"/>
      <w:r w:rsidRPr="008957E9">
        <w:rPr>
          <w:lang w:val="pt-BR"/>
        </w:rPr>
        <w:t>]|. `</w:t>
      </w:r>
      <w:proofErr w:type="spellStart"/>
      <w:r w:rsidRPr="008957E9">
        <w:rPr>
          <w:lang w:val="pt-BR"/>
        </w:rPr>
        <w:t>Available</w:t>
      </w:r>
      <w:proofErr w:type="spellEnd"/>
      <w:r w:rsidRPr="008957E9">
        <w:rPr>
          <w:lang w:val="pt-BR"/>
        </w:rPr>
        <w:t xml:space="preserve"> </w:t>
      </w:r>
      <w:proofErr w:type="spellStart"/>
      <w:proofErr w:type="gramStart"/>
      <w:r w:rsidRPr="008957E9">
        <w:rPr>
          <w:lang w:val="pt-BR"/>
        </w:rPr>
        <w:t>from</w:t>
      </w:r>
      <w:proofErr w:type="spellEnd"/>
      <w:r w:rsidRPr="008957E9">
        <w:rPr>
          <w:lang w:val="pt-BR"/>
        </w:rPr>
        <w:t>:</w:t>
      </w:r>
      <w:proofErr w:type="gramEnd"/>
      <w:r w:rsidRPr="008957E9">
        <w:rPr>
          <w:lang w:val="pt-BR"/>
        </w:rPr>
        <w:t>` URL|.</w:t>
      </w:r>
    </w:p>
    <w:p w14:paraId="1C0C3958" w14:textId="77777777" w:rsidR="008957E9" w:rsidRDefault="008957E9" w:rsidP="005F2477">
      <w:pPr>
        <w:jc w:val="both"/>
        <w:rPr>
          <w:b/>
          <w:bCs/>
          <w:noProof/>
          <w:highlight w:val="red"/>
          <w:lang w:val="pt-BR"/>
        </w:rPr>
      </w:pPr>
    </w:p>
    <w:p w14:paraId="0B993289" w14:textId="45553635" w:rsidR="008957E9" w:rsidRPr="008957E9" w:rsidRDefault="008957E9" w:rsidP="005F2477">
      <w:pPr>
        <w:jc w:val="both"/>
        <w:rPr>
          <w:b/>
          <w:bCs/>
          <w:noProof/>
          <w:lang w:val="pt-BR"/>
        </w:rPr>
      </w:pPr>
      <w:r>
        <w:rPr>
          <w:b/>
          <w:bCs/>
          <w:noProof/>
          <w:lang w:val="pt-BR"/>
        </w:rPr>
        <w:t>*</w:t>
      </w:r>
      <w:r w:rsidRPr="008957E9">
        <w:rPr>
          <w:bCs/>
          <w:noProof/>
          <w:lang w:val="pt-BR"/>
        </w:rPr>
        <w:t>Sugerimos que o autor insira este stylo de formatação no seu EndNote e salve como: modelo JMM</w:t>
      </w:r>
    </w:p>
    <w:p w14:paraId="281CD765" w14:textId="75800804" w:rsidR="00972BC9" w:rsidRPr="007A2A07" w:rsidRDefault="00972BC9" w:rsidP="005F2477">
      <w:pPr>
        <w:jc w:val="both"/>
        <w:rPr>
          <w:b/>
          <w:bCs/>
          <w:noProof/>
          <w:highlight w:val="red"/>
          <w:lang w:val="pt-BR"/>
        </w:rPr>
      </w:pPr>
    </w:p>
    <w:p w14:paraId="276E8363" w14:textId="77777777" w:rsidR="00972BC9" w:rsidRPr="007A2A07" w:rsidRDefault="00972BC9" w:rsidP="005F2477">
      <w:pPr>
        <w:jc w:val="both"/>
        <w:rPr>
          <w:b/>
          <w:bCs/>
          <w:noProof/>
          <w:highlight w:val="red"/>
          <w:lang w:val="pt-BR"/>
        </w:rPr>
      </w:pPr>
    </w:p>
    <w:p w14:paraId="17A00056" w14:textId="64F0072B" w:rsidR="00D6749E" w:rsidRDefault="00DA5FD1" w:rsidP="008957E9">
      <w:pPr>
        <w:jc w:val="center"/>
        <w:rPr>
          <w:noProof/>
          <w:highlight w:val="red"/>
        </w:rPr>
      </w:pPr>
      <w:r>
        <w:rPr>
          <w:noProof/>
          <w:lang w:val="pt-BR" w:eastAsia="pt-BR"/>
        </w:rPr>
        <w:drawing>
          <wp:inline distT="0" distB="0" distL="0" distR="0" wp14:anchorId="277D7870" wp14:editId="3D7FFC42">
            <wp:extent cx="2790825" cy="1860550"/>
            <wp:effectExtent l="0" t="0" r="9525"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12"/>
                        </a:ext>
                      </a:extLst>
                    </a:blip>
                    <a:stretch>
                      <a:fillRect/>
                    </a:stretch>
                  </pic:blipFill>
                  <pic:spPr>
                    <a:xfrm>
                      <a:off x="0" y="0"/>
                      <a:ext cx="2791031" cy="1860687"/>
                    </a:xfrm>
                    <a:prstGeom prst="rect">
                      <a:avLst/>
                    </a:prstGeom>
                  </pic:spPr>
                </pic:pic>
              </a:graphicData>
            </a:graphic>
          </wp:inline>
        </w:drawing>
      </w:r>
    </w:p>
    <w:p w14:paraId="116D4184" w14:textId="77777777" w:rsidR="00DA5FD1" w:rsidRDefault="00DA5FD1" w:rsidP="008957E9">
      <w:pPr>
        <w:jc w:val="center"/>
        <w:rPr>
          <w:noProof/>
        </w:rPr>
      </w:pPr>
    </w:p>
    <w:p w14:paraId="07C630C1" w14:textId="2DF982DB" w:rsidR="00DA5FD1" w:rsidRPr="007A2A07" w:rsidRDefault="00DA5FD1" w:rsidP="008957E9">
      <w:pPr>
        <w:jc w:val="center"/>
        <w:rPr>
          <w:noProof/>
          <w:lang w:val="pt-BR"/>
        </w:rPr>
      </w:pPr>
      <w:r w:rsidRPr="007A2A07">
        <w:rPr>
          <w:noProof/>
          <w:lang w:val="pt-BR"/>
        </w:rPr>
        <w:t>Figura 1.  (com legenda abaixo com ponto final)</w:t>
      </w:r>
    </w:p>
    <w:p w14:paraId="1B0BBF5D" w14:textId="77777777" w:rsidR="00DA5FD1" w:rsidRPr="007A2A07" w:rsidRDefault="00DA5FD1" w:rsidP="005F2477">
      <w:pPr>
        <w:jc w:val="both"/>
        <w:rPr>
          <w:noProof/>
          <w:highlight w:val="red"/>
          <w:lang w:val="pt-BR"/>
        </w:rPr>
      </w:pPr>
    </w:p>
    <w:p w14:paraId="509C90BC" w14:textId="77777777" w:rsidR="00DA5FD1" w:rsidRPr="007A2A07" w:rsidRDefault="00DA5FD1" w:rsidP="005F2477">
      <w:pPr>
        <w:jc w:val="both"/>
        <w:rPr>
          <w:noProof/>
          <w:highlight w:val="red"/>
          <w:lang w:val="pt-BR"/>
        </w:rPr>
      </w:pPr>
    </w:p>
    <w:p w14:paraId="6467685D" w14:textId="77777777" w:rsidR="00DA5FD1" w:rsidRPr="007A2A07" w:rsidRDefault="00DA5FD1" w:rsidP="005F2477">
      <w:pPr>
        <w:jc w:val="both"/>
        <w:rPr>
          <w:noProof/>
          <w:highlight w:val="red"/>
          <w:lang w:val="pt-BR"/>
        </w:rPr>
      </w:pPr>
    </w:p>
    <w:p w14:paraId="081F25CE" w14:textId="62693D66" w:rsidR="00DA5FD1" w:rsidRPr="007A2A07" w:rsidRDefault="00DA5FD1" w:rsidP="005F2477">
      <w:pPr>
        <w:jc w:val="both"/>
        <w:rPr>
          <w:noProof/>
          <w:lang w:val="pt-BR"/>
        </w:rPr>
      </w:pPr>
      <w:r w:rsidRPr="007A2A07">
        <w:rPr>
          <w:noProof/>
          <w:lang w:val="pt-BR"/>
        </w:rPr>
        <w:t>Tabela 1</w:t>
      </w:r>
      <w:r w:rsidR="00972BC9" w:rsidRPr="007A2A07">
        <w:rPr>
          <w:noProof/>
          <w:lang w:val="pt-BR"/>
        </w:rPr>
        <w:t xml:space="preserve"> (Com legenda acima sem ponto final)</w:t>
      </w:r>
    </w:p>
    <w:p w14:paraId="51662283" w14:textId="77777777" w:rsidR="00DA5FD1" w:rsidRDefault="00DA5FD1" w:rsidP="005F2477">
      <w:pPr>
        <w:jc w:val="both"/>
        <w:rPr>
          <w:noProof/>
        </w:rPr>
      </w:pPr>
      <w:bookmarkStart w:id="0" w:name="_GoBack"/>
      <w:bookmarkEnd w:id="0"/>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DA5FD1" w14:paraId="37F90AAB" w14:textId="77777777" w:rsidTr="00DA5FD1">
        <w:tc>
          <w:tcPr>
            <w:tcW w:w="2337" w:type="dxa"/>
            <w:tcBorders>
              <w:top w:val="single" w:sz="4" w:space="0" w:color="auto"/>
              <w:bottom w:val="single" w:sz="4" w:space="0" w:color="auto"/>
            </w:tcBorders>
          </w:tcPr>
          <w:p w14:paraId="4979F03A" w14:textId="77777777" w:rsidR="00DA5FD1" w:rsidRDefault="00DA5FD1" w:rsidP="00DA5FD1">
            <w:pPr>
              <w:jc w:val="center"/>
              <w:rPr>
                <w:noProof/>
              </w:rPr>
            </w:pPr>
          </w:p>
        </w:tc>
        <w:tc>
          <w:tcPr>
            <w:tcW w:w="2337" w:type="dxa"/>
            <w:tcBorders>
              <w:top w:val="single" w:sz="4" w:space="0" w:color="auto"/>
              <w:bottom w:val="single" w:sz="4" w:space="0" w:color="auto"/>
            </w:tcBorders>
          </w:tcPr>
          <w:p w14:paraId="6601C6E5" w14:textId="77777777" w:rsidR="00DA5FD1" w:rsidRDefault="00DA5FD1" w:rsidP="00DA5FD1">
            <w:pPr>
              <w:jc w:val="center"/>
              <w:rPr>
                <w:noProof/>
              </w:rPr>
            </w:pPr>
          </w:p>
        </w:tc>
        <w:tc>
          <w:tcPr>
            <w:tcW w:w="2338" w:type="dxa"/>
            <w:tcBorders>
              <w:top w:val="single" w:sz="4" w:space="0" w:color="auto"/>
              <w:bottom w:val="single" w:sz="4" w:space="0" w:color="auto"/>
            </w:tcBorders>
          </w:tcPr>
          <w:p w14:paraId="6D38399F" w14:textId="77777777" w:rsidR="00DA5FD1" w:rsidRDefault="00DA5FD1" w:rsidP="00DA5FD1">
            <w:pPr>
              <w:jc w:val="center"/>
              <w:rPr>
                <w:noProof/>
              </w:rPr>
            </w:pPr>
          </w:p>
        </w:tc>
        <w:tc>
          <w:tcPr>
            <w:tcW w:w="2338" w:type="dxa"/>
            <w:tcBorders>
              <w:top w:val="single" w:sz="4" w:space="0" w:color="auto"/>
              <w:bottom w:val="single" w:sz="4" w:space="0" w:color="auto"/>
            </w:tcBorders>
          </w:tcPr>
          <w:p w14:paraId="21078153" w14:textId="77777777" w:rsidR="00DA5FD1" w:rsidRDefault="00DA5FD1" w:rsidP="00DA5FD1">
            <w:pPr>
              <w:jc w:val="center"/>
              <w:rPr>
                <w:noProof/>
              </w:rPr>
            </w:pPr>
          </w:p>
        </w:tc>
      </w:tr>
      <w:tr w:rsidR="00DA5FD1" w14:paraId="3F528B43" w14:textId="77777777" w:rsidTr="00972BC9">
        <w:tc>
          <w:tcPr>
            <w:tcW w:w="2337" w:type="dxa"/>
            <w:tcBorders>
              <w:top w:val="single" w:sz="4" w:space="0" w:color="auto"/>
              <w:bottom w:val="nil"/>
            </w:tcBorders>
          </w:tcPr>
          <w:p w14:paraId="681B20D4" w14:textId="77777777" w:rsidR="00DA5FD1" w:rsidRDefault="00DA5FD1" w:rsidP="00972BC9">
            <w:pPr>
              <w:rPr>
                <w:noProof/>
              </w:rPr>
            </w:pPr>
          </w:p>
        </w:tc>
        <w:tc>
          <w:tcPr>
            <w:tcW w:w="2337" w:type="dxa"/>
            <w:tcBorders>
              <w:top w:val="single" w:sz="4" w:space="0" w:color="auto"/>
              <w:bottom w:val="nil"/>
            </w:tcBorders>
            <w:vAlign w:val="center"/>
          </w:tcPr>
          <w:p w14:paraId="73C755A1" w14:textId="77777777" w:rsidR="00DA5FD1" w:rsidRDefault="00DA5FD1" w:rsidP="00972BC9">
            <w:pPr>
              <w:jc w:val="center"/>
              <w:rPr>
                <w:noProof/>
              </w:rPr>
            </w:pPr>
          </w:p>
        </w:tc>
        <w:tc>
          <w:tcPr>
            <w:tcW w:w="2338" w:type="dxa"/>
            <w:tcBorders>
              <w:top w:val="single" w:sz="4" w:space="0" w:color="auto"/>
              <w:bottom w:val="nil"/>
            </w:tcBorders>
            <w:vAlign w:val="center"/>
          </w:tcPr>
          <w:p w14:paraId="412D01EA" w14:textId="77777777" w:rsidR="00DA5FD1" w:rsidRDefault="00DA5FD1" w:rsidP="00972BC9">
            <w:pPr>
              <w:jc w:val="center"/>
              <w:rPr>
                <w:noProof/>
              </w:rPr>
            </w:pPr>
          </w:p>
        </w:tc>
        <w:tc>
          <w:tcPr>
            <w:tcW w:w="2338" w:type="dxa"/>
            <w:tcBorders>
              <w:top w:val="single" w:sz="4" w:space="0" w:color="auto"/>
              <w:bottom w:val="nil"/>
            </w:tcBorders>
            <w:vAlign w:val="center"/>
          </w:tcPr>
          <w:p w14:paraId="76AF54BB" w14:textId="77777777" w:rsidR="00DA5FD1" w:rsidRDefault="00DA5FD1" w:rsidP="00972BC9">
            <w:pPr>
              <w:jc w:val="center"/>
              <w:rPr>
                <w:noProof/>
              </w:rPr>
            </w:pPr>
          </w:p>
        </w:tc>
      </w:tr>
      <w:tr w:rsidR="00DA5FD1" w14:paraId="14E7A95E" w14:textId="77777777" w:rsidTr="00972BC9">
        <w:tc>
          <w:tcPr>
            <w:tcW w:w="2337" w:type="dxa"/>
            <w:tcBorders>
              <w:top w:val="nil"/>
              <w:bottom w:val="nil"/>
            </w:tcBorders>
          </w:tcPr>
          <w:p w14:paraId="7D1ECCC4" w14:textId="77777777" w:rsidR="00DA5FD1" w:rsidRDefault="00DA5FD1" w:rsidP="00972BC9">
            <w:pPr>
              <w:rPr>
                <w:noProof/>
              </w:rPr>
            </w:pPr>
          </w:p>
        </w:tc>
        <w:tc>
          <w:tcPr>
            <w:tcW w:w="2337" w:type="dxa"/>
            <w:tcBorders>
              <w:top w:val="nil"/>
              <w:bottom w:val="nil"/>
            </w:tcBorders>
            <w:vAlign w:val="center"/>
          </w:tcPr>
          <w:p w14:paraId="21A26D9F" w14:textId="77777777" w:rsidR="00DA5FD1" w:rsidRDefault="00DA5FD1" w:rsidP="00972BC9">
            <w:pPr>
              <w:jc w:val="center"/>
              <w:rPr>
                <w:noProof/>
              </w:rPr>
            </w:pPr>
          </w:p>
        </w:tc>
        <w:tc>
          <w:tcPr>
            <w:tcW w:w="2338" w:type="dxa"/>
            <w:tcBorders>
              <w:top w:val="nil"/>
              <w:bottom w:val="nil"/>
            </w:tcBorders>
            <w:vAlign w:val="center"/>
          </w:tcPr>
          <w:p w14:paraId="6F542E52" w14:textId="77777777" w:rsidR="00DA5FD1" w:rsidRDefault="00DA5FD1" w:rsidP="00972BC9">
            <w:pPr>
              <w:jc w:val="center"/>
              <w:rPr>
                <w:noProof/>
              </w:rPr>
            </w:pPr>
          </w:p>
        </w:tc>
        <w:tc>
          <w:tcPr>
            <w:tcW w:w="2338" w:type="dxa"/>
            <w:tcBorders>
              <w:top w:val="nil"/>
              <w:bottom w:val="nil"/>
            </w:tcBorders>
            <w:vAlign w:val="center"/>
          </w:tcPr>
          <w:p w14:paraId="0B81FD86" w14:textId="77777777" w:rsidR="00DA5FD1" w:rsidRDefault="00DA5FD1" w:rsidP="00972BC9">
            <w:pPr>
              <w:jc w:val="center"/>
              <w:rPr>
                <w:noProof/>
              </w:rPr>
            </w:pPr>
          </w:p>
        </w:tc>
      </w:tr>
      <w:tr w:rsidR="00DA5FD1" w14:paraId="7100F8F9" w14:textId="77777777" w:rsidTr="00972BC9">
        <w:tc>
          <w:tcPr>
            <w:tcW w:w="2337" w:type="dxa"/>
            <w:tcBorders>
              <w:top w:val="nil"/>
              <w:bottom w:val="nil"/>
            </w:tcBorders>
          </w:tcPr>
          <w:p w14:paraId="7F719F9A" w14:textId="77777777" w:rsidR="00DA5FD1" w:rsidRDefault="00DA5FD1" w:rsidP="00972BC9">
            <w:pPr>
              <w:rPr>
                <w:noProof/>
              </w:rPr>
            </w:pPr>
          </w:p>
        </w:tc>
        <w:tc>
          <w:tcPr>
            <w:tcW w:w="2337" w:type="dxa"/>
            <w:tcBorders>
              <w:top w:val="nil"/>
              <w:bottom w:val="nil"/>
            </w:tcBorders>
            <w:vAlign w:val="center"/>
          </w:tcPr>
          <w:p w14:paraId="4504C551" w14:textId="77777777" w:rsidR="00DA5FD1" w:rsidRDefault="00DA5FD1" w:rsidP="00972BC9">
            <w:pPr>
              <w:jc w:val="center"/>
              <w:rPr>
                <w:noProof/>
              </w:rPr>
            </w:pPr>
          </w:p>
        </w:tc>
        <w:tc>
          <w:tcPr>
            <w:tcW w:w="2338" w:type="dxa"/>
            <w:tcBorders>
              <w:top w:val="nil"/>
              <w:bottom w:val="nil"/>
            </w:tcBorders>
            <w:vAlign w:val="center"/>
          </w:tcPr>
          <w:p w14:paraId="63127D54" w14:textId="77777777" w:rsidR="00DA5FD1" w:rsidRDefault="00DA5FD1" w:rsidP="00972BC9">
            <w:pPr>
              <w:jc w:val="center"/>
              <w:rPr>
                <w:noProof/>
              </w:rPr>
            </w:pPr>
          </w:p>
        </w:tc>
        <w:tc>
          <w:tcPr>
            <w:tcW w:w="2338" w:type="dxa"/>
            <w:tcBorders>
              <w:top w:val="nil"/>
              <w:bottom w:val="nil"/>
            </w:tcBorders>
            <w:vAlign w:val="center"/>
          </w:tcPr>
          <w:p w14:paraId="575EF59A" w14:textId="77777777" w:rsidR="00DA5FD1" w:rsidRDefault="00DA5FD1" w:rsidP="00972BC9">
            <w:pPr>
              <w:jc w:val="center"/>
              <w:rPr>
                <w:noProof/>
              </w:rPr>
            </w:pPr>
          </w:p>
        </w:tc>
      </w:tr>
      <w:tr w:rsidR="00DA5FD1" w14:paraId="57547D2D" w14:textId="77777777" w:rsidTr="00972BC9">
        <w:tc>
          <w:tcPr>
            <w:tcW w:w="2337" w:type="dxa"/>
            <w:tcBorders>
              <w:top w:val="nil"/>
            </w:tcBorders>
          </w:tcPr>
          <w:p w14:paraId="05E78BC1" w14:textId="77777777" w:rsidR="00DA5FD1" w:rsidRDefault="00DA5FD1" w:rsidP="00972BC9">
            <w:pPr>
              <w:rPr>
                <w:noProof/>
              </w:rPr>
            </w:pPr>
          </w:p>
        </w:tc>
        <w:tc>
          <w:tcPr>
            <w:tcW w:w="2337" w:type="dxa"/>
            <w:tcBorders>
              <w:top w:val="nil"/>
            </w:tcBorders>
            <w:vAlign w:val="center"/>
          </w:tcPr>
          <w:p w14:paraId="1EE90D0F" w14:textId="77777777" w:rsidR="00DA5FD1" w:rsidRDefault="00DA5FD1" w:rsidP="00972BC9">
            <w:pPr>
              <w:jc w:val="center"/>
              <w:rPr>
                <w:noProof/>
              </w:rPr>
            </w:pPr>
          </w:p>
        </w:tc>
        <w:tc>
          <w:tcPr>
            <w:tcW w:w="2338" w:type="dxa"/>
            <w:tcBorders>
              <w:top w:val="nil"/>
            </w:tcBorders>
            <w:vAlign w:val="center"/>
          </w:tcPr>
          <w:p w14:paraId="6DA6B6C9" w14:textId="77777777" w:rsidR="00DA5FD1" w:rsidRDefault="00DA5FD1" w:rsidP="00972BC9">
            <w:pPr>
              <w:jc w:val="center"/>
              <w:rPr>
                <w:noProof/>
              </w:rPr>
            </w:pPr>
          </w:p>
        </w:tc>
        <w:tc>
          <w:tcPr>
            <w:tcW w:w="2338" w:type="dxa"/>
            <w:tcBorders>
              <w:top w:val="nil"/>
            </w:tcBorders>
            <w:vAlign w:val="center"/>
          </w:tcPr>
          <w:p w14:paraId="2FBF4205" w14:textId="77777777" w:rsidR="00DA5FD1" w:rsidRDefault="00DA5FD1" w:rsidP="00972BC9">
            <w:pPr>
              <w:jc w:val="center"/>
              <w:rPr>
                <w:noProof/>
              </w:rPr>
            </w:pPr>
          </w:p>
        </w:tc>
      </w:tr>
      <w:tr w:rsidR="00DA5FD1" w14:paraId="2C4125BE" w14:textId="77777777" w:rsidTr="00972BC9">
        <w:tc>
          <w:tcPr>
            <w:tcW w:w="2337" w:type="dxa"/>
          </w:tcPr>
          <w:p w14:paraId="5CB55098" w14:textId="77777777" w:rsidR="00DA5FD1" w:rsidRDefault="00DA5FD1" w:rsidP="00972BC9">
            <w:pPr>
              <w:rPr>
                <w:noProof/>
              </w:rPr>
            </w:pPr>
          </w:p>
        </w:tc>
        <w:tc>
          <w:tcPr>
            <w:tcW w:w="2337" w:type="dxa"/>
            <w:vAlign w:val="center"/>
          </w:tcPr>
          <w:p w14:paraId="32E1CD75" w14:textId="77777777" w:rsidR="00DA5FD1" w:rsidRDefault="00DA5FD1" w:rsidP="00972BC9">
            <w:pPr>
              <w:jc w:val="center"/>
              <w:rPr>
                <w:noProof/>
              </w:rPr>
            </w:pPr>
          </w:p>
        </w:tc>
        <w:tc>
          <w:tcPr>
            <w:tcW w:w="2338" w:type="dxa"/>
            <w:vAlign w:val="center"/>
          </w:tcPr>
          <w:p w14:paraId="1B93CD1C" w14:textId="77777777" w:rsidR="00DA5FD1" w:rsidRDefault="00DA5FD1" w:rsidP="00972BC9">
            <w:pPr>
              <w:jc w:val="center"/>
              <w:rPr>
                <w:noProof/>
              </w:rPr>
            </w:pPr>
          </w:p>
        </w:tc>
        <w:tc>
          <w:tcPr>
            <w:tcW w:w="2338" w:type="dxa"/>
            <w:vAlign w:val="center"/>
          </w:tcPr>
          <w:p w14:paraId="10306937" w14:textId="77777777" w:rsidR="00DA5FD1" w:rsidRDefault="00DA5FD1" w:rsidP="00972BC9">
            <w:pPr>
              <w:jc w:val="center"/>
              <w:rPr>
                <w:noProof/>
              </w:rPr>
            </w:pPr>
          </w:p>
        </w:tc>
      </w:tr>
      <w:tr w:rsidR="00DA5FD1" w14:paraId="4C1EFC3C" w14:textId="77777777" w:rsidTr="00972BC9">
        <w:tc>
          <w:tcPr>
            <w:tcW w:w="2337" w:type="dxa"/>
          </w:tcPr>
          <w:p w14:paraId="5A51BDCB" w14:textId="77777777" w:rsidR="00DA5FD1" w:rsidRDefault="00DA5FD1" w:rsidP="00972BC9">
            <w:pPr>
              <w:rPr>
                <w:noProof/>
              </w:rPr>
            </w:pPr>
          </w:p>
        </w:tc>
        <w:tc>
          <w:tcPr>
            <w:tcW w:w="2337" w:type="dxa"/>
            <w:vAlign w:val="center"/>
          </w:tcPr>
          <w:p w14:paraId="0CEAF170" w14:textId="77777777" w:rsidR="00DA5FD1" w:rsidRDefault="00DA5FD1" w:rsidP="00972BC9">
            <w:pPr>
              <w:jc w:val="center"/>
              <w:rPr>
                <w:noProof/>
              </w:rPr>
            </w:pPr>
          </w:p>
        </w:tc>
        <w:tc>
          <w:tcPr>
            <w:tcW w:w="2338" w:type="dxa"/>
            <w:vAlign w:val="center"/>
          </w:tcPr>
          <w:p w14:paraId="2C3CFD40" w14:textId="77777777" w:rsidR="00DA5FD1" w:rsidRDefault="00DA5FD1" w:rsidP="00972BC9">
            <w:pPr>
              <w:jc w:val="center"/>
              <w:rPr>
                <w:noProof/>
              </w:rPr>
            </w:pPr>
          </w:p>
        </w:tc>
        <w:tc>
          <w:tcPr>
            <w:tcW w:w="2338" w:type="dxa"/>
            <w:vAlign w:val="center"/>
          </w:tcPr>
          <w:p w14:paraId="3ACC567E" w14:textId="77777777" w:rsidR="00DA5FD1" w:rsidRDefault="00DA5FD1" w:rsidP="00972BC9">
            <w:pPr>
              <w:jc w:val="center"/>
              <w:rPr>
                <w:noProof/>
              </w:rPr>
            </w:pPr>
          </w:p>
        </w:tc>
      </w:tr>
    </w:tbl>
    <w:p w14:paraId="2EA98CA1" w14:textId="1952BB43" w:rsidR="00EF3AF3" w:rsidRPr="005F2477" w:rsidRDefault="009F533F" w:rsidP="005F2477">
      <w:pPr>
        <w:jc w:val="both"/>
      </w:pPr>
      <w:r w:rsidRPr="00DA5FD1">
        <w:rPr>
          <w:noProof/>
        </w:rPr>
        <w:fldChar w:fldCharType="begin"/>
      </w:r>
      <w:r w:rsidRPr="00DA5FD1">
        <w:instrText xml:space="preserve"> ADDIN EN.REFLIST </w:instrText>
      </w:r>
      <w:r w:rsidRPr="00DA5FD1">
        <w:rPr>
          <w:noProof/>
        </w:rPr>
        <w:fldChar w:fldCharType="end"/>
      </w:r>
    </w:p>
    <w:sectPr w:rsidR="00EF3AF3" w:rsidRPr="005F2477" w:rsidSect="00972BC9">
      <w:pgSz w:w="12240" w:h="15840"/>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F343D"/>
    <w:multiLevelType w:val="hybridMultilevel"/>
    <w:tmpl w:val="A546E984"/>
    <w:lvl w:ilvl="0" w:tplc="45985E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266EED"/>
    <w:multiLevelType w:val="hybridMultilevel"/>
    <w:tmpl w:val="9880D6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EDD3BFF"/>
    <w:multiLevelType w:val="hybridMultilevel"/>
    <w:tmpl w:val="FA5E97A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eadache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spewsev0f5wdederpvr2wlv0vvzw9pe0wz&quot;&gt;My EndNote Library 2&lt;record-ids&gt;&lt;item&gt;1514&lt;/item&gt;&lt;item&gt;1515&lt;/item&gt;&lt;item&gt;1516&lt;/item&gt;&lt;item&gt;1517&lt;/item&gt;&lt;item&gt;1518&lt;/item&gt;&lt;item&gt;1519&lt;/item&gt;&lt;item&gt;1520&lt;/item&gt;&lt;item&gt;1521&lt;/item&gt;&lt;item&gt;1522&lt;/item&gt;&lt;item&gt;1524&lt;/item&gt;&lt;item&gt;1525&lt;/item&gt;&lt;item&gt;1526&lt;/item&gt;&lt;item&gt;1527&lt;/item&gt;&lt;item&gt;1528&lt;/item&gt;&lt;item&gt;1529&lt;/item&gt;&lt;item&gt;1530&lt;/item&gt;&lt;item&gt;1531&lt;/item&gt;&lt;item&gt;1532&lt;/item&gt;&lt;item&gt;1533&lt;/item&gt;&lt;item&gt;1534&lt;/item&gt;&lt;item&gt;1535&lt;/item&gt;&lt;item&gt;1536&lt;/item&gt;&lt;/record-ids&gt;&lt;/item&gt;&lt;/Libraries&gt;"/>
  </w:docVars>
  <w:rsids>
    <w:rsidRoot w:val="00EF3AF3"/>
    <w:rsid w:val="00152E6B"/>
    <w:rsid w:val="00211640"/>
    <w:rsid w:val="002B3182"/>
    <w:rsid w:val="002E33DD"/>
    <w:rsid w:val="00364DC8"/>
    <w:rsid w:val="003C0BAC"/>
    <w:rsid w:val="004F5CDF"/>
    <w:rsid w:val="00593A7A"/>
    <w:rsid w:val="005E1F19"/>
    <w:rsid w:val="005F2477"/>
    <w:rsid w:val="006644D2"/>
    <w:rsid w:val="006B01D1"/>
    <w:rsid w:val="007A2A07"/>
    <w:rsid w:val="008957E9"/>
    <w:rsid w:val="00972BC9"/>
    <w:rsid w:val="009D0ABC"/>
    <w:rsid w:val="009F533F"/>
    <w:rsid w:val="00A72C8C"/>
    <w:rsid w:val="00D6749E"/>
    <w:rsid w:val="00DA5FD1"/>
    <w:rsid w:val="00E17014"/>
    <w:rsid w:val="00EF3AF3"/>
    <w:rsid w:val="00FF1492"/>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7E9"/>
    <w:rPr>
      <w:rFonts w:ascii="Times New Roman" w:eastAsia="Times New Roman" w:hAnsi="Times New Roman"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link w:val="NormalWebChar"/>
    <w:uiPriority w:val="99"/>
    <w:unhideWhenUsed/>
    <w:rsid w:val="00EF3AF3"/>
    <w:pPr>
      <w:spacing w:before="100" w:beforeAutospacing="1" w:after="100" w:afterAutospacing="1"/>
    </w:pPr>
  </w:style>
  <w:style w:type="paragraph" w:styleId="PargrafodaLista">
    <w:name w:val="List Paragraph"/>
    <w:basedOn w:val="Normal"/>
    <w:uiPriority w:val="34"/>
    <w:qFormat/>
    <w:rsid w:val="00EF3AF3"/>
    <w:pPr>
      <w:ind w:left="720"/>
      <w:contextualSpacing/>
    </w:pPr>
  </w:style>
  <w:style w:type="character" w:customStyle="1" w:styleId="apple-converted-space">
    <w:name w:val="apple-converted-space"/>
    <w:basedOn w:val="Fontepargpadro"/>
    <w:rsid w:val="00EF3AF3"/>
  </w:style>
  <w:style w:type="character" w:styleId="Hyperlink">
    <w:name w:val="Hyperlink"/>
    <w:basedOn w:val="Fontepargpadro"/>
    <w:uiPriority w:val="99"/>
    <w:unhideWhenUsed/>
    <w:rsid w:val="00EF3AF3"/>
    <w:rPr>
      <w:color w:val="0563C1" w:themeColor="hyperlink"/>
      <w:u w:val="single"/>
    </w:rPr>
  </w:style>
  <w:style w:type="table" w:styleId="Tabelacomgrade">
    <w:name w:val="Table Grid"/>
    <w:basedOn w:val="Tabelanormal"/>
    <w:uiPriority w:val="39"/>
    <w:rsid w:val="00EF3AF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9F533F"/>
    <w:pPr>
      <w:jc w:val="center"/>
    </w:pPr>
    <w:rPr>
      <w:noProof/>
    </w:rPr>
  </w:style>
  <w:style w:type="character" w:customStyle="1" w:styleId="NormalWebChar">
    <w:name w:val="Normal (Web) Char"/>
    <w:basedOn w:val="Fontepargpadro"/>
    <w:link w:val="NormalWeb"/>
    <w:uiPriority w:val="99"/>
    <w:rsid w:val="009F533F"/>
    <w:rPr>
      <w:rFonts w:ascii="Times New Roman" w:eastAsia="Times New Roman" w:hAnsi="Times New Roman" w:cs="Times New Roman"/>
      <w:lang w:val="en-US"/>
    </w:rPr>
  </w:style>
  <w:style w:type="character" w:customStyle="1" w:styleId="EndNoteBibliographyTitleChar">
    <w:name w:val="EndNote Bibliography Title Char"/>
    <w:basedOn w:val="NormalWebChar"/>
    <w:link w:val="EndNoteBibliographyTitle"/>
    <w:rsid w:val="009F533F"/>
    <w:rPr>
      <w:rFonts w:ascii="Times New Roman" w:eastAsia="Times New Roman" w:hAnsi="Times New Roman" w:cs="Times New Roman"/>
      <w:noProof/>
      <w:lang w:val="en-US"/>
    </w:rPr>
  </w:style>
  <w:style w:type="paragraph" w:customStyle="1" w:styleId="EndNoteBibliography">
    <w:name w:val="EndNote Bibliography"/>
    <w:basedOn w:val="Normal"/>
    <w:link w:val="EndNoteBibliographyChar"/>
    <w:rsid w:val="009F533F"/>
    <w:rPr>
      <w:noProof/>
    </w:rPr>
  </w:style>
  <w:style w:type="character" w:customStyle="1" w:styleId="EndNoteBibliographyChar">
    <w:name w:val="EndNote Bibliography Char"/>
    <w:basedOn w:val="NormalWebChar"/>
    <w:link w:val="EndNoteBibliography"/>
    <w:rsid w:val="009F533F"/>
    <w:rPr>
      <w:rFonts w:ascii="Times New Roman" w:eastAsia="Times New Roman" w:hAnsi="Times New Roman" w:cs="Times New Roman"/>
      <w:noProof/>
      <w:lang w:val="en-US"/>
    </w:rPr>
  </w:style>
  <w:style w:type="character" w:customStyle="1" w:styleId="MenoPendente1">
    <w:name w:val="Menção Pendente1"/>
    <w:basedOn w:val="Fontepargpadro"/>
    <w:uiPriority w:val="99"/>
    <w:semiHidden/>
    <w:unhideWhenUsed/>
    <w:rsid w:val="009F533F"/>
    <w:rPr>
      <w:color w:val="605E5C"/>
      <w:shd w:val="clear" w:color="auto" w:fill="E1DFDD"/>
    </w:rPr>
  </w:style>
  <w:style w:type="character" w:styleId="Refdecomentrio">
    <w:name w:val="annotation reference"/>
    <w:basedOn w:val="Fontepargpadro"/>
    <w:uiPriority w:val="99"/>
    <w:semiHidden/>
    <w:unhideWhenUsed/>
    <w:rsid w:val="002E33DD"/>
    <w:rPr>
      <w:sz w:val="16"/>
      <w:szCs w:val="16"/>
    </w:rPr>
  </w:style>
  <w:style w:type="paragraph" w:styleId="Textodecomentrio">
    <w:name w:val="annotation text"/>
    <w:basedOn w:val="Normal"/>
    <w:link w:val="TextodecomentrioChar"/>
    <w:uiPriority w:val="99"/>
    <w:semiHidden/>
    <w:unhideWhenUsed/>
    <w:rsid w:val="002E33DD"/>
    <w:rPr>
      <w:sz w:val="20"/>
      <w:szCs w:val="20"/>
    </w:rPr>
  </w:style>
  <w:style w:type="character" w:customStyle="1" w:styleId="TextodecomentrioChar">
    <w:name w:val="Texto de comentário Char"/>
    <w:basedOn w:val="Fontepargpadro"/>
    <w:link w:val="Textodecomentrio"/>
    <w:uiPriority w:val="99"/>
    <w:semiHidden/>
    <w:rsid w:val="002E33DD"/>
    <w:rPr>
      <w:rFonts w:ascii="Times New Roman" w:eastAsia="Times New Roman" w:hAnsi="Times New Roman" w:cs="Times New Roman"/>
      <w:sz w:val="20"/>
      <w:szCs w:val="20"/>
      <w:lang w:val="en-US"/>
    </w:rPr>
  </w:style>
  <w:style w:type="paragraph" w:styleId="Assuntodocomentrio">
    <w:name w:val="annotation subject"/>
    <w:basedOn w:val="Textodecomentrio"/>
    <w:next w:val="Textodecomentrio"/>
    <w:link w:val="AssuntodocomentrioChar"/>
    <w:uiPriority w:val="99"/>
    <w:semiHidden/>
    <w:unhideWhenUsed/>
    <w:rsid w:val="002E33DD"/>
    <w:rPr>
      <w:b/>
      <w:bCs/>
    </w:rPr>
  </w:style>
  <w:style w:type="character" w:customStyle="1" w:styleId="AssuntodocomentrioChar">
    <w:name w:val="Assunto do comentário Char"/>
    <w:basedOn w:val="TextodecomentrioChar"/>
    <w:link w:val="Assuntodocomentrio"/>
    <w:uiPriority w:val="99"/>
    <w:semiHidden/>
    <w:rsid w:val="002E33DD"/>
    <w:rPr>
      <w:rFonts w:ascii="Times New Roman" w:eastAsia="Times New Roman" w:hAnsi="Times New Roman" w:cs="Times New Roman"/>
      <w:b/>
      <w:bCs/>
      <w:sz w:val="20"/>
      <w:szCs w:val="20"/>
      <w:lang w:val="en-US"/>
    </w:rPr>
  </w:style>
  <w:style w:type="paragraph" w:styleId="Textodebalo">
    <w:name w:val="Balloon Text"/>
    <w:basedOn w:val="Normal"/>
    <w:link w:val="TextodebaloChar"/>
    <w:uiPriority w:val="99"/>
    <w:semiHidden/>
    <w:unhideWhenUsed/>
    <w:rsid w:val="002E33DD"/>
    <w:rPr>
      <w:rFonts w:ascii="Tahoma" w:hAnsi="Tahoma" w:cs="Tahoma"/>
      <w:sz w:val="16"/>
      <w:szCs w:val="16"/>
    </w:rPr>
  </w:style>
  <w:style w:type="character" w:customStyle="1" w:styleId="TextodebaloChar">
    <w:name w:val="Texto de balão Char"/>
    <w:basedOn w:val="Fontepargpadro"/>
    <w:link w:val="Textodebalo"/>
    <w:uiPriority w:val="99"/>
    <w:semiHidden/>
    <w:rsid w:val="002E33DD"/>
    <w:rPr>
      <w:rFonts w:ascii="Tahoma" w:eastAsia="Times New Roman" w:hAnsi="Tahoma" w:cs="Tahoma"/>
      <w:sz w:val="16"/>
      <w:szCs w:val="16"/>
      <w:lang w:val="en-US"/>
    </w:rPr>
  </w:style>
  <w:style w:type="character" w:customStyle="1" w:styleId="highlight">
    <w:name w:val="highlight"/>
    <w:rsid w:val="005F2477"/>
  </w:style>
  <w:style w:type="character" w:customStyle="1" w:styleId="UnresolvedMention">
    <w:name w:val="Unresolved Mention"/>
    <w:basedOn w:val="Fontepargpadro"/>
    <w:uiPriority w:val="99"/>
    <w:semiHidden/>
    <w:unhideWhenUsed/>
    <w:rsid w:val="00972BC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7E9"/>
    <w:rPr>
      <w:rFonts w:ascii="Times New Roman" w:eastAsia="Times New Roman" w:hAnsi="Times New Roman"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link w:val="NormalWebChar"/>
    <w:uiPriority w:val="99"/>
    <w:unhideWhenUsed/>
    <w:rsid w:val="00EF3AF3"/>
    <w:pPr>
      <w:spacing w:before="100" w:beforeAutospacing="1" w:after="100" w:afterAutospacing="1"/>
    </w:pPr>
  </w:style>
  <w:style w:type="paragraph" w:styleId="PargrafodaLista">
    <w:name w:val="List Paragraph"/>
    <w:basedOn w:val="Normal"/>
    <w:uiPriority w:val="34"/>
    <w:qFormat/>
    <w:rsid w:val="00EF3AF3"/>
    <w:pPr>
      <w:ind w:left="720"/>
      <w:contextualSpacing/>
    </w:pPr>
  </w:style>
  <w:style w:type="character" w:customStyle="1" w:styleId="apple-converted-space">
    <w:name w:val="apple-converted-space"/>
    <w:basedOn w:val="Fontepargpadro"/>
    <w:rsid w:val="00EF3AF3"/>
  </w:style>
  <w:style w:type="character" w:styleId="Hyperlink">
    <w:name w:val="Hyperlink"/>
    <w:basedOn w:val="Fontepargpadro"/>
    <w:uiPriority w:val="99"/>
    <w:unhideWhenUsed/>
    <w:rsid w:val="00EF3AF3"/>
    <w:rPr>
      <w:color w:val="0563C1" w:themeColor="hyperlink"/>
      <w:u w:val="single"/>
    </w:rPr>
  </w:style>
  <w:style w:type="table" w:styleId="Tabelacomgrade">
    <w:name w:val="Table Grid"/>
    <w:basedOn w:val="Tabelanormal"/>
    <w:uiPriority w:val="39"/>
    <w:rsid w:val="00EF3AF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9F533F"/>
    <w:pPr>
      <w:jc w:val="center"/>
    </w:pPr>
    <w:rPr>
      <w:noProof/>
    </w:rPr>
  </w:style>
  <w:style w:type="character" w:customStyle="1" w:styleId="NormalWebChar">
    <w:name w:val="Normal (Web) Char"/>
    <w:basedOn w:val="Fontepargpadro"/>
    <w:link w:val="NormalWeb"/>
    <w:uiPriority w:val="99"/>
    <w:rsid w:val="009F533F"/>
    <w:rPr>
      <w:rFonts w:ascii="Times New Roman" w:eastAsia="Times New Roman" w:hAnsi="Times New Roman" w:cs="Times New Roman"/>
      <w:lang w:val="en-US"/>
    </w:rPr>
  </w:style>
  <w:style w:type="character" w:customStyle="1" w:styleId="EndNoteBibliographyTitleChar">
    <w:name w:val="EndNote Bibliography Title Char"/>
    <w:basedOn w:val="NormalWebChar"/>
    <w:link w:val="EndNoteBibliographyTitle"/>
    <w:rsid w:val="009F533F"/>
    <w:rPr>
      <w:rFonts w:ascii="Times New Roman" w:eastAsia="Times New Roman" w:hAnsi="Times New Roman" w:cs="Times New Roman"/>
      <w:noProof/>
      <w:lang w:val="en-US"/>
    </w:rPr>
  </w:style>
  <w:style w:type="paragraph" w:customStyle="1" w:styleId="EndNoteBibliography">
    <w:name w:val="EndNote Bibliography"/>
    <w:basedOn w:val="Normal"/>
    <w:link w:val="EndNoteBibliographyChar"/>
    <w:rsid w:val="009F533F"/>
    <w:rPr>
      <w:noProof/>
    </w:rPr>
  </w:style>
  <w:style w:type="character" w:customStyle="1" w:styleId="EndNoteBibliographyChar">
    <w:name w:val="EndNote Bibliography Char"/>
    <w:basedOn w:val="NormalWebChar"/>
    <w:link w:val="EndNoteBibliography"/>
    <w:rsid w:val="009F533F"/>
    <w:rPr>
      <w:rFonts w:ascii="Times New Roman" w:eastAsia="Times New Roman" w:hAnsi="Times New Roman" w:cs="Times New Roman"/>
      <w:noProof/>
      <w:lang w:val="en-US"/>
    </w:rPr>
  </w:style>
  <w:style w:type="character" w:customStyle="1" w:styleId="MenoPendente1">
    <w:name w:val="Menção Pendente1"/>
    <w:basedOn w:val="Fontepargpadro"/>
    <w:uiPriority w:val="99"/>
    <w:semiHidden/>
    <w:unhideWhenUsed/>
    <w:rsid w:val="009F533F"/>
    <w:rPr>
      <w:color w:val="605E5C"/>
      <w:shd w:val="clear" w:color="auto" w:fill="E1DFDD"/>
    </w:rPr>
  </w:style>
  <w:style w:type="character" w:styleId="Refdecomentrio">
    <w:name w:val="annotation reference"/>
    <w:basedOn w:val="Fontepargpadro"/>
    <w:uiPriority w:val="99"/>
    <w:semiHidden/>
    <w:unhideWhenUsed/>
    <w:rsid w:val="002E33DD"/>
    <w:rPr>
      <w:sz w:val="16"/>
      <w:szCs w:val="16"/>
    </w:rPr>
  </w:style>
  <w:style w:type="paragraph" w:styleId="Textodecomentrio">
    <w:name w:val="annotation text"/>
    <w:basedOn w:val="Normal"/>
    <w:link w:val="TextodecomentrioChar"/>
    <w:uiPriority w:val="99"/>
    <w:semiHidden/>
    <w:unhideWhenUsed/>
    <w:rsid w:val="002E33DD"/>
    <w:rPr>
      <w:sz w:val="20"/>
      <w:szCs w:val="20"/>
    </w:rPr>
  </w:style>
  <w:style w:type="character" w:customStyle="1" w:styleId="TextodecomentrioChar">
    <w:name w:val="Texto de comentário Char"/>
    <w:basedOn w:val="Fontepargpadro"/>
    <w:link w:val="Textodecomentrio"/>
    <w:uiPriority w:val="99"/>
    <w:semiHidden/>
    <w:rsid w:val="002E33DD"/>
    <w:rPr>
      <w:rFonts w:ascii="Times New Roman" w:eastAsia="Times New Roman" w:hAnsi="Times New Roman" w:cs="Times New Roman"/>
      <w:sz w:val="20"/>
      <w:szCs w:val="20"/>
      <w:lang w:val="en-US"/>
    </w:rPr>
  </w:style>
  <w:style w:type="paragraph" w:styleId="Assuntodocomentrio">
    <w:name w:val="annotation subject"/>
    <w:basedOn w:val="Textodecomentrio"/>
    <w:next w:val="Textodecomentrio"/>
    <w:link w:val="AssuntodocomentrioChar"/>
    <w:uiPriority w:val="99"/>
    <w:semiHidden/>
    <w:unhideWhenUsed/>
    <w:rsid w:val="002E33DD"/>
    <w:rPr>
      <w:b/>
      <w:bCs/>
    </w:rPr>
  </w:style>
  <w:style w:type="character" w:customStyle="1" w:styleId="AssuntodocomentrioChar">
    <w:name w:val="Assunto do comentário Char"/>
    <w:basedOn w:val="TextodecomentrioChar"/>
    <w:link w:val="Assuntodocomentrio"/>
    <w:uiPriority w:val="99"/>
    <w:semiHidden/>
    <w:rsid w:val="002E33DD"/>
    <w:rPr>
      <w:rFonts w:ascii="Times New Roman" w:eastAsia="Times New Roman" w:hAnsi="Times New Roman" w:cs="Times New Roman"/>
      <w:b/>
      <w:bCs/>
      <w:sz w:val="20"/>
      <w:szCs w:val="20"/>
      <w:lang w:val="en-US"/>
    </w:rPr>
  </w:style>
  <w:style w:type="paragraph" w:styleId="Textodebalo">
    <w:name w:val="Balloon Text"/>
    <w:basedOn w:val="Normal"/>
    <w:link w:val="TextodebaloChar"/>
    <w:uiPriority w:val="99"/>
    <w:semiHidden/>
    <w:unhideWhenUsed/>
    <w:rsid w:val="002E33DD"/>
    <w:rPr>
      <w:rFonts w:ascii="Tahoma" w:hAnsi="Tahoma" w:cs="Tahoma"/>
      <w:sz w:val="16"/>
      <w:szCs w:val="16"/>
    </w:rPr>
  </w:style>
  <w:style w:type="character" w:customStyle="1" w:styleId="TextodebaloChar">
    <w:name w:val="Texto de balão Char"/>
    <w:basedOn w:val="Fontepargpadro"/>
    <w:link w:val="Textodebalo"/>
    <w:uiPriority w:val="99"/>
    <w:semiHidden/>
    <w:rsid w:val="002E33DD"/>
    <w:rPr>
      <w:rFonts w:ascii="Tahoma" w:eastAsia="Times New Roman" w:hAnsi="Tahoma" w:cs="Tahoma"/>
      <w:sz w:val="16"/>
      <w:szCs w:val="16"/>
      <w:lang w:val="en-US"/>
    </w:rPr>
  </w:style>
  <w:style w:type="character" w:customStyle="1" w:styleId="highlight">
    <w:name w:val="highlight"/>
    <w:rsid w:val="005F2477"/>
  </w:style>
  <w:style w:type="character" w:customStyle="1" w:styleId="UnresolvedMention">
    <w:name w:val="Unresolved Mention"/>
    <w:basedOn w:val="Fontepargpadro"/>
    <w:uiPriority w:val="99"/>
    <w:semiHidden/>
    <w:unhideWhenUsed/>
    <w:rsid w:val="00972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93936">
      <w:bodyDiv w:val="1"/>
      <w:marLeft w:val="0"/>
      <w:marRight w:val="0"/>
      <w:marTop w:val="0"/>
      <w:marBottom w:val="0"/>
      <w:divBdr>
        <w:top w:val="none" w:sz="0" w:space="0" w:color="auto"/>
        <w:left w:val="none" w:sz="0" w:space="0" w:color="auto"/>
        <w:bottom w:val="none" w:sz="0" w:space="0" w:color="auto"/>
        <w:right w:val="none" w:sz="0" w:space="0" w:color="auto"/>
      </w:divBdr>
    </w:div>
    <w:div w:id="560558163">
      <w:bodyDiv w:val="1"/>
      <w:marLeft w:val="0"/>
      <w:marRight w:val="0"/>
      <w:marTop w:val="0"/>
      <w:marBottom w:val="0"/>
      <w:divBdr>
        <w:top w:val="none" w:sz="0" w:space="0" w:color="auto"/>
        <w:left w:val="none" w:sz="0" w:space="0" w:color="auto"/>
        <w:bottom w:val="none" w:sz="0" w:space="0" w:color="auto"/>
        <w:right w:val="none" w:sz="0" w:space="0" w:color="auto"/>
      </w:divBdr>
    </w:div>
    <w:div w:id="1151021475">
      <w:bodyDiv w:val="1"/>
      <w:marLeft w:val="0"/>
      <w:marRight w:val="0"/>
      <w:marTop w:val="0"/>
      <w:marBottom w:val="0"/>
      <w:divBdr>
        <w:top w:val="none" w:sz="0" w:space="0" w:color="auto"/>
        <w:left w:val="none" w:sz="0" w:space="0" w:color="auto"/>
        <w:bottom w:val="none" w:sz="0" w:space="0" w:color="auto"/>
        <w:right w:val="none" w:sz="0" w:space="0" w:color="auto"/>
      </w:divBdr>
    </w:div>
    <w:div w:id="1276787323">
      <w:bodyDiv w:val="1"/>
      <w:marLeft w:val="0"/>
      <w:marRight w:val="0"/>
      <w:marTop w:val="0"/>
      <w:marBottom w:val="0"/>
      <w:divBdr>
        <w:top w:val="none" w:sz="0" w:space="0" w:color="auto"/>
        <w:left w:val="none" w:sz="0" w:space="0" w:color="auto"/>
        <w:bottom w:val="none" w:sz="0" w:space="0" w:color="auto"/>
        <w:right w:val="none" w:sz="0" w:space="0" w:color="auto"/>
      </w:divBdr>
    </w:div>
    <w:div w:id="1702583463">
      <w:bodyDiv w:val="1"/>
      <w:marLeft w:val="0"/>
      <w:marRight w:val="0"/>
      <w:marTop w:val="0"/>
      <w:marBottom w:val="0"/>
      <w:divBdr>
        <w:top w:val="none" w:sz="0" w:space="0" w:color="auto"/>
        <w:left w:val="none" w:sz="0" w:space="0" w:color="auto"/>
        <w:bottom w:val="none" w:sz="0" w:space="0" w:color="auto"/>
        <w:right w:val="none" w:sz="0" w:space="0" w:color="auto"/>
      </w:divBdr>
    </w:div>
    <w:div w:id="1717847097">
      <w:bodyDiv w:val="1"/>
      <w:marLeft w:val="0"/>
      <w:marRight w:val="0"/>
      <w:marTop w:val="0"/>
      <w:marBottom w:val="0"/>
      <w:divBdr>
        <w:top w:val="none" w:sz="0" w:space="0" w:color="auto"/>
        <w:left w:val="none" w:sz="0" w:space="0" w:color="auto"/>
        <w:bottom w:val="none" w:sz="0" w:space="0" w:color="auto"/>
        <w:right w:val="none" w:sz="0" w:space="0" w:color="auto"/>
      </w:divBdr>
    </w:div>
    <w:div w:id="1807435234">
      <w:bodyDiv w:val="1"/>
      <w:marLeft w:val="0"/>
      <w:marRight w:val="0"/>
      <w:marTop w:val="0"/>
      <w:marBottom w:val="0"/>
      <w:divBdr>
        <w:top w:val="none" w:sz="0" w:space="0" w:color="auto"/>
        <w:left w:val="none" w:sz="0" w:space="0" w:color="auto"/>
        <w:bottom w:val="none" w:sz="0" w:space="0" w:color="auto"/>
        <w:right w:val="none" w:sz="0" w:space="0" w:color="auto"/>
      </w:divBdr>
    </w:div>
    <w:div w:id="212554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Bohl%20MA%5BAuthor%5D&amp;cauthor=true&amp;cauthor_uid=284386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cmje.org/recommendations/browse/roles-and-responsibilities/defining-the-role-of-authors-and-contributors.html" TargetMode="External"/><Relationship Id="rId12" Type="http://schemas.openxmlformats.org/officeDocument/2006/relationships/hyperlink" Target="https://www.pexels.com/pt-br/foto/11421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s://www.ncbi.nlm.nih.gov/pubmed/28438652" TargetMode="External"/><Relationship Id="rId4" Type="http://schemas.microsoft.com/office/2007/relationships/stylesWithEffects" Target="stylesWithEffects.xml"/><Relationship Id="rId9" Type="http://schemas.openxmlformats.org/officeDocument/2006/relationships/hyperlink" Target="https://www.ncbi.nlm.nih.gov/pubmed/?term=Ponce%20FA%5BAuthor%5D&amp;cauthor=true&amp;cauthor_uid=2843865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2DBEF-035C-4990-979B-820F5E801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538</Words>
  <Characters>2907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Juliana Andrade</cp:lastModifiedBy>
  <cp:revision>3</cp:revision>
  <dcterms:created xsi:type="dcterms:W3CDTF">2022-06-09T15:45:00Z</dcterms:created>
  <dcterms:modified xsi:type="dcterms:W3CDTF">2022-06-09T15:51:00Z</dcterms:modified>
</cp:coreProperties>
</file>